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67" w:rsidRPr="005165E2" w:rsidRDefault="00D70467" w:rsidP="00D70467">
      <w:pPr>
        <w:pStyle w:val="2"/>
        <w:spacing w:line="276" w:lineRule="auto"/>
        <w:ind w:firstLine="0"/>
        <w:outlineLvl w:val="9"/>
        <w:rPr>
          <w:color w:val="000000"/>
        </w:rPr>
      </w:pPr>
      <w:r w:rsidRPr="005165E2">
        <w:rPr>
          <w:color w:val="000000"/>
        </w:rPr>
        <w:t>Аналітична довідка</w:t>
      </w:r>
    </w:p>
    <w:p w:rsidR="00D70467" w:rsidRPr="005165E2" w:rsidRDefault="00D70467" w:rsidP="00D70467">
      <w:pPr>
        <w:pStyle w:val="2"/>
        <w:spacing w:line="276" w:lineRule="auto"/>
        <w:ind w:firstLine="0"/>
        <w:outlineLvl w:val="9"/>
        <w:rPr>
          <w:color w:val="000000"/>
        </w:rPr>
      </w:pPr>
      <w:r w:rsidRPr="005165E2">
        <w:rPr>
          <w:color w:val="000000"/>
        </w:rPr>
        <w:t xml:space="preserve">щодо роботи зі зверненнями громадян у Державній екологічній інспекції у Львівській області за І </w:t>
      </w:r>
      <w:r w:rsidR="00C27125">
        <w:rPr>
          <w:color w:val="000000"/>
        </w:rPr>
        <w:t>квартал</w:t>
      </w:r>
      <w:r w:rsidRPr="005165E2">
        <w:rPr>
          <w:color w:val="000000"/>
        </w:rPr>
        <w:t xml:space="preserve"> 20</w:t>
      </w:r>
      <w:r w:rsidR="00C32ECA" w:rsidRPr="005165E2">
        <w:rPr>
          <w:color w:val="000000"/>
        </w:rPr>
        <w:t>2</w:t>
      </w:r>
      <w:r w:rsidR="00916EA0">
        <w:rPr>
          <w:color w:val="000000"/>
        </w:rPr>
        <w:t>6</w:t>
      </w:r>
      <w:r w:rsidR="00C27125">
        <w:rPr>
          <w:color w:val="000000"/>
        </w:rPr>
        <w:t xml:space="preserve"> </w:t>
      </w:r>
      <w:r w:rsidRPr="005165E2">
        <w:rPr>
          <w:color w:val="000000"/>
        </w:rPr>
        <w:t>року</w:t>
      </w:r>
    </w:p>
    <w:p w:rsidR="00D70467" w:rsidRPr="005165E2" w:rsidRDefault="00D70467" w:rsidP="00D70467">
      <w:pPr>
        <w:spacing w:line="276" w:lineRule="auto"/>
        <w:ind w:firstLine="709"/>
        <w:jc w:val="both"/>
        <w:rPr>
          <w:color w:val="000000"/>
          <w:lang w:val="uk-UA"/>
        </w:rPr>
      </w:pPr>
      <w:r w:rsidRPr="005165E2">
        <w:rPr>
          <w:color w:val="000000"/>
          <w:lang w:val="uk-UA"/>
        </w:rPr>
        <w:t>Державною екологічною інспекцією у Львівській області</w:t>
      </w:r>
      <w:r w:rsidR="008C7C25" w:rsidRPr="005165E2">
        <w:rPr>
          <w:color w:val="000000"/>
          <w:lang w:val="uk-UA"/>
        </w:rPr>
        <w:t xml:space="preserve"> (далі Інспекція)</w:t>
      </w:r>
      <w:r w:rsidRPr="005165E2">
        <w:rPr>
          <w:color w:val="000000"/>
          <w:lang w:val="uk-UA"/>
        </w:rPr>
        <w:t xml:space="preserve"> протягом І</w:t>
      </w:r>
      <w:r w:rsidR="00916EA0">
        <w:rPr>
          <w:color w:val="000000"/>
          <w:lang w:val="uk-UA"/>
        </w:rPr>
        <w:t xml:space="preserve"> </w:t>
      </w:r>
      <w:r w:rsidR="00C27125">
        <w:rPr>
          <w:color w:val="000000"/>
          <w:lang w:val="uk-UA"/>
        </w:rPr>
        <w:t>кварталу</w:t>
      </w:r>
      <w:r w:rsidRPr="005165E2">
        <w:rPr>
          <w:color w:val="000000"/>
          <w:lang w:val="uk-UA"/>
        </w:rPr>
        <w:t xml:space="preserve"> 20</w:t>
      </w:r>
      <w:r w:rsidR="00C32ECA" w:rsidRPr="005165E2">
        <w:rPr>
          <w:color w:val="000000"/>
          <w:lang w:val="uk-UA"/>
        </w:rPr>
        <w:t>2</w:t>
      </w:r>
      <w:r w:rsidR="00916EA0">
        <w:rPr>
          <w:color w:val="000000"/>
          <w:lang w:val="uk-UA"/>
        </w:rPr>
        <w:t>6</w:t>
      </w:r>
      <w:r w:rsidRPr="005165E2">
        <w:rPr>
          <w:color w:val="000000"/>
          <w:lang w:val="uk-UA"/>
        </w:rPr>
        <w:t xml:space="preserve"> року здійснювались заходи щодо забезпечення вимог Закону України «Про звернення громадян» та організації виконання Указу Президента України від 07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</w:t>
      </w:r>
      <w:r w:rsidR="00C32ECA" w:rsidRPr="005165E2">
        <w:rPr>
          <w:color w:val="000000"/>
          <w:lang w:val="uk-UA"/>
        </w:rPr>
        <w:t xml:space="preserve">та вимог Інструкції з діловодства за зверненнями громадян в органах державної влади і місцевого самоврядування, об'єднаннях громадян, на підприємствах, установах, організаціях незалежно від форм власності, </w:t>
      </w:r>
      <w:r w:rsidR="00F43753">
        <w:rPr>
          <w:color w:val="000000"/>
          <w:lang w:val="uk-UA"/>
        </w:rPr>
        <w:t>у медіа</w:t>
      </w:r>
      <w:r w:rsidR="00C32ECA" w:rsidRPr="005165E2">
        <w:rPr>
          <w:color w:val="000000"/>
          <w:lang w:val="uk-UA"/>
        </w:rPr>
        <w:t>, затвердженої постановою Кабінету Міністрів України від 14.04.1997 року № 348</w:t>
      </w:r>
      <w:r w:rsidR="003F27D0" w:rsidRPr="005165E2">
        <w:rPr>
          <w:color w:val="000000"/>
          <w:lang w:val="uk-UA"/>
        </w:rPr>
        <w:t>.</w:t>
      </w:r>
    </w:p>
    <w:p w:rsidR="006C53B6" w:rsidRDefault="00D70467" w:rsidP="00D70467">
      <w:pPr>
        <w:spacing w:line="276" w:lineRule="auto"/>
        <w:ind w:firstLine="709"/>
        <w:jc w:val="both"/>
        <w:rPr>
          <w:color w:val="000000"/>
          <w:lang w:val="uk-UA"/>
        </w:rPr>
      </w:pPr>
      <w:r w:rsidRPr="005165E2">
        <w:rPr>
          <w:color w:val="000000"/>
          <w:lang w:val="uk-UA"/>
        </w:rPr>
        <w:t xml:space="preserve">До </w:t>
      </w:r>
      <w:r w:rsidR="007C485A" w:rsidRPr="005165E2">
        <w:rPr>
          <w:color w:val="000000"/>
          <w:lang w:val="uk-UA"/>
        </w:rPr>
        <w:t>Інспекції</w:t>
      </w:r>
      <w:r w:rsidRPr="005165E2">
        <w:rPr>
          <w:color w:val="000000"/>
          <w:lang w:val="uk-UA"/>
        </w:rPr>
        <w:t xml:space="preserve"> за І</w:t>
      </w:r>
      <w:r w:rsidR="00916EA0">
        <w:rPr>
          <w:color w:val="000000"/>
          <w:lang w:val="uk-UA"/>
        </w:rPr>
        <w:t xml:space="preserve"> </w:t>
      </w:r>
      <w:r w:rsidR="00C27125">
        <w:rPr>
          <w:color w:val="000000"/>
          <w:lang w:val="uk-UA"/>
        </w:rPr>
        <w:t xml:space="preserve">квартал </w:t>
      </w:r>
      <w:r w:rsidRPr="005165E2">
        <w:rPr>
          <w:color w:val="000000"/>
          <w:lang w:val="uk-UA"/>
        </w:rPr>
        <w:t>20</w:t>
      </w:r>
      <w:r w:rsidR="00BB6D8D" w:rsidRPr="005165E2">
        <w:rPr>
          <w:color w:val="000000"/>
          <w:lang w:val="uk-UA"/>
        </w:rPr>
        <w:t>2</w:t>
      </w:r>
      <w:r w:rsidR="00916EA0">
        <w:rPr>
          <w:color w:val="000000"/>
          <w:lang w:val="uk-UA"/>
        </w:rPr>
        <w:t>6</w:t>
      </w:r>
      <w:r w:rsidR="006C53B6">
        <w:rPr>
          <w:color w:val="000000"/>
          <w:lang w:val="uk-UA"/>
        </w:rPr>
        <w:t xml:space="preserve"> </w:t>
      </w:r>
      <w:r w:rsidR="00A10CDB" w:rsidRPr="005165E2">
        <w:rPr>
          <w:color w:val="000000"/>
          <w:lang w:val="uk-UA"/>
        </w:rPr>
        <w:t>року н</w:t>
      </w:r>
      <w:r w:rsidRPr="005165E2">
        <w:rPr>
          <w:color w:val="000000"/>
          <w:lang w:val="uk-UA"/>
        </w:rPr>
        <w:t xml:space="preserve">адійшло </w:t>
      </w:r>
      <w:r w:rsidR="00916EA0">
        <w:rPr>
          <w:color w:val="000000"/>
          <w:lang w:val="uk-UA"/>
        </w:rPr>
        <w:t>6</w:t>
      </w:r>
      <w:r w:rsidR="00D50E52">
        <w:rPr>
          <w:color w:val="000000"/>
          <w:lang w:val="uk-UA"/>
        </w:rPr>
        <w:t>0</w:t>
      </w:r>
      <w:r w:rsidRPr="005165E2">
        <w:rPr>
          <w:color w:val="000000"/>
          <w:lang w:val="uk-UA"/>
        </w:rPr>
        <w:t xml:space="preserve"> звернен</w:t>
      </w:r>
      <w:r w:rsidR="00D50E52">
        <w:rPr>
          <w:color w:val="000000"/>
          <w:lang w:val="uk-UA"/>
        </w:rPr>
        <w:t>ь</w:t>
      </w:r>
      <w:r w:rsidRPr="005165E2">
        <w:rPr>
          <w:color w:val="000000"/>
          <w:lang w:val="uk-UA"/>
        </w:rPr>
        <w:t xml:space="preserve"> громадян, з них </w:t>
      </w:r>
      <w:r w:rsidR="00D50E52">
        <w:rPr>
          <w:color w:val="000000"/>
          <w:lang w:val="uk-UA"/>
        </w:rPr>
        <w:t>2</w:t>
      </w:r>
      <w:r w:rsidR="00916EA0">
        <w:rPr>
          <w:color w:val="000000"/>
          <w:lang w:val="uk-UA"/>
        </w:rPr>
        <w:t>6</w:t>
      </w:r>
      <w:r w:rsidRPr="005165E2">
        <w:rPr>
          <w:color w:val="000000"/>
          <w:lang w:val="uk-UA"/>
        </w:rPr>
        <w:t xml:space="preserve"> отримано поштою</w:t>
      </w:r>
      <w:r w:rsidR="00A10CDB" w:rsidRPr="005165E2">
        <w:rPr>
          <w:color w:val="000000"/>
          <w:lang w:val="uk-UA"/>
        </w:rPr>
        <w:t xml:space="preserve"> (</w:t>
      </w:r>
      <w:r w:rsidR="00E060A9">
        <w:rPr>
          <w:color w:val="000000"/>
          <w:lang w:val="uk-UA"/>
        </w:rPr>
        <w:t xml:space="preserve">в тому числі </w:t>
      </w:r>
      <w:r w:rsidR="00A10CDB" w:rsidRPr="005165E2">
        <w:rPr>
          <w:color w:val="000000"/>
          <w:lang w:val="uk-UA"/>
        </w:rPr>
        <w:t>електронною поштою)</w:t>
      </w:r>
      <w:r w:rsidR="007C485A" w:rsidRPr="005165E2">
        <w:rPr>
          <w:color w:val="000000"/>
          <w:lang w:val="uk-UA"/>
        </w:rPr>
        <w:t>,</w:t>
      </w:r>
      <w:r w:rsidR="00BB6D8D" w:rsidRPr="005165E2">
        <w:rPr>
          <w:color w:val="000000"/>
          <w:lang w:val="uk-UA"/>
        </w:rPr>
        <w:t xml:space="preserve"> </w:t>
      </w:r>
      <w:r w:rsidR="00D50E52">
        <w:rPr>
          <w:color w:val="000000"/>
          <w:lang w:val="uk-UA"/>
        </w:rPr>
        <w:t xml:space="preserve"> </w:t>
      </w:r>
      <w:r w:rsidR="00916EA0">
        <w:rPr>
          <w:color w:val="000000"/>
          <w:lang w:val="uk-UA"/>
        </w:rPr>
        <w:t>6</w:t>
      </w:r>
      <w:r w:rsidR="00445854" w:rsidRPr="005165E2">
        <w:rPr>
          <w:color w:val="000000"/>
          <w:lang w:val="uk-UA"/>
        </w:rPr>
        <w:t xml:space="preserve"> </w:t>
      </w:r>
      <w:r w:rsidR="00A10CDB" w:rsidRPr="005165E2">
        <w:rPr>
          <w:color w:val="000000"/>
          <w:lang w:val="uk-UA"/>
        </w:rPr>
        <w:t>–</w:t>
      </w:r>
      <w:r w:rsidR="00445854" w:rsidRPr="005165E2">
        <w:rPr>
          <w:color w:val="000000"/>
          <w:lang w:val="uk-UA"/>
        </w:rPr>
        <w:t xml:space="preserve"> </w:t>
      </w:r>
      <w:r w:rsidR="00A10CDB" w:rsidRPr="005165E2">
        <w:rPr>
          <w:color w:val="000000"/>
          <w:lang w:val="uk-UA"/>
        </w:rPr>
        <w:t>через органи влади</w:t>
      </w:r>
      <w:r w:rsidR="006C53B6">
        <w:rPr>
          <w:color w:val="000000"/>
          <w:lang w:val="uk-UA"/>
        </w:rPr>
        <w:t xml:space="preserve"> та </w:t>
      </w:r>
      <w:r w:rsidR="007C485A" w:rsidRPr="005165E2">
        <w:rPr>
          <w:color w:val="000000"/>
          <w:lang w:val="uk-UA"/>
        </w:rPr>
        <w:t xml:space="preserve"> </w:t>
      </w:r>
      <w:r w:rsidR="00D50E52">
        <w:rPr>
          <w:color w:val="000000"/>
          <w:lang w:val="uk-UA"/>
        </w:rPr>
        <w:t>2</w:t>
      </w:r>
      <w:r w:rsidR="00916EA0">
        <w:rPr>
          <w:color w:val="000000"/>
          <w:lang w:val="uk-UA"/>
        </w:rPr>
        <w:t>8</w:t>
      </w:r>
      <w:r w:rsidR="006C53B6">
        <w:rPr>
          <w:color w:val="000000"/>
          <w:lang w:val="uk-UA"/>
        </w:rPr>
        <w:t xml:space="preserve">- </w:t>
      </w:r>
      <w:r w:rsidR="00A10CDB" w:rsidRPr="005165E2">
        <w:rPr>
          <w:color w:val="000000"/>
          <w:lang w:val="uk-UA"/>
        </w:rPr>
        <w:t>від інших органів, установ, організацій</w:t>
      </w:r>
      <w:r w:rsidR="00E060A9">
        <w:rPr>
          <w:color w:val="000000"/>
          <w:lang w:val="uk-UA"/>
        </w:rPr>
        <w:t xml:space="preserve"> </w:t>
      </w:r>
      <w:r w:rsidR="006C53B6">
        <w:rPr>
          <w:color w:val="000000"/>
          <w:lang w:val="uk-UA"/>
        </w:rPr>
        <w:t>.</w:t>
      </w:r>
    </w:p>
    <w:p w:rsidR="00D70467" w:rsidRPr="006C53B6" w:rsidRDefault="008C7C25" w:rsidP="00D70467">
      <w:pPr>
        <w:spacing w:line="276" w:lineRule="auto"/>
        <w:ind w:firstLine="709"/>
        <w:jc w:val="both"/>
        <w:rPr>
          <w:color w:val="000000"/>
          <w:lang w:val="uk-UA"/>
        </w:rPr>
      </w:pPr>
      <w:r w:rsidRPr="006C53B6">
        <w:rPr>
          <w:color w:val="000000"/>
          <w:lang w:val="uk-UA"/>
        </w:rPr>
        <w:t xml:space="preserve">За своїм характером звернення, що надійшли протягом звітного періоду на адресу Інспекції розподілились на : заяви - </w:t>
      </w:r>
      <w:r w:rsidR="00916EA0">
        <w:rPr>
          <w:color w:val="000000"/>
          <w:lang w:val="uk-UA"/>
        </w:rPr>
        <w:t>46</w:t>
      </w:r>
      <w:r w:rsidRPr="006C53B6">
        <w:rPr>
          <w:color w:val="000000"/>
          <w:lang w:val="uk-UA"/>
        </w:rPr>
        <w:t xml:space="preserve">, скарги – </w:t>
      </w:r>
      <w:r w:rsidR="00D50E52">
        <w:rPr>
          <w:color w:val="000000"/>
          <w:lang w:val="uk-UA"/>
        </w:rPr>
        <w:t>14</w:t>
      </w:r>
      <w:r w:rsidR="00001589" w:rsidRPr="006C53B6">
        <w:rPr>
          <w:color w:val="000000"/>
          <w:lang w:val="uk-UA"/>
        </w:rPr>
        <w:t xml:space="preserve">. </w:t>
      </w:r>
      <w:r w:rsidRPr="006C53B6">
        <w:rPr>
          <w:color w:val="000000"/>
          <w:lang w:val="uk-UA"/>
        </w:rPr>
        <w:t xml:space="preserve"> За звітний період зареєстровано колективних звернень - </w:t>
      </w:r>
      <w:r w:rsidR="00916EA0">
        <w:rPr>
          <w:color w:val="000000"/>
          <w:lang w:val="uk-UA"/>
        </w:rPr>
        <w:t>9</w:t>
      </w:r>
      <w:r w:rsidRPr="006C53B6">
        <w:rPr>
          <w:color w:val="000000"/>
          <w:lang w:val="uk-UA"/>
        </w:rPr>
        <w:t>.</w:t>
      </w:r>
    </w:p>
    <w:p w:rsidR="000376FB" w:rsidRDefault="000376FB" w:rsidP="00EC72EF">
      <w:pPr>
        <w:pStyle w:val="a7"/>
        <w:shd w:val="clear" w:color="auto" w:fill="FFFFFF"/>
        <w:spacing w:line="276" w:lineRule="auto"/>
        <w:ind w:left="0" w:firstLine="709"/>
        <w:jc w:val="both"/>
        <w:rPr>
          <w:color w:val="000000"/>
          <w:lang w:val="uk-UA"/>
        </w:rPr>
      </w:pPr>
      <w:r w:rsidRPr="00186943">
        <w:rPr>
          <w:color w:val="000000"/>
          <w:lang w:val="uk-UA"/>
        </w:rPr>
        <w:t xml:space="preserve">За результатом розгляду звернень громадян протягом І </w:t>
      </w:r>
      <w:r w:rsidR="00C27125">
        <w:rPr>
          <w:color w:val="000000"/>
          <w:lang w:val="uk-UA"/>
        </w:rPr>
        <w:t>кварталу</w:t>
      </w:r>
      <w:r w:rsidRPr="00186943">
        <w:rPr>
          <w:color w:val="000000"/>
        </w:rPr>
        <w:t xml:space="preserve"> </w:t>
      </w:r>
      <w:r w:rsidRPr="00186943">
        <w:rPr>
          <w:color w:val="000000"/>
          <w:lang w:val="uk-UA"/>
        </w:rPr>
        <w:t>202</w:t>
      </w:r>
      <w:r w:rsidR="00916EA0">
        <w:rPr>
          <w:color w:val="000000"/>
          <w:lang w:val="uk-UA"/>
        </w:rPr>
        <w:t>6</w:t>
      </w:r>
      <w:r w:rsidRPr="00186943">
        <w:rPr>
          <w:color w:val="000000"/>
          <w:lang w:val="uk-UA"/>
        </w:rPr>
        <w:t xml:space="preserve"> року було: вирішено позитивно - </w:t>
      </w:r>
      <w:r w:rsidR="00D15FEB">
        <w:rPr>
          <w:color w:val="000000"/>
          <w:lang w:val="uk-UA"/>
        </w:rPr>
        <w:t>1</w:t>
      </w:r>
      <w:r w:rsidRPr="00186943">
        <w:rPr>
          <w:color w:val="000000"/>
          <w:lang w:val="uk-UA"/>
        </w:rPr>
        <w:t xml:space="preserve"> звернен</w:t>
      </w:r>
      <w:r w:rsidR="00D50E52">
        <w:rPr>
          <w:color w:val="000000"/>
          <w:lang w:val="uk-UA"/>
        </w:rPr>
        <w:t>ня</w:t>
      </w:r>
      <w:r w:rsidRPr="00186943">
        <w:rPr>
          <w:color w:val="000000"/>
          <w:lang w:val="uk-UA"/>
        </w:rPr>
        <w:t>;</w:t>
      </w:r>
      <w:r w:rsidR="0068713C">
        <w:rPr>
          <w:color w:val="000000"/>
          <w:lang w:val="uk-UA"/>
        </w:rPr>
        <w:t xml:space="preserve"> відмовлено в задоволенні  - </w:t>
      </w:r>
      <w:r w:rsidR="00D15FEB">
        <w:rPr>
          <w:color w:val="000000"/>
          <w:lang w:val="uk-UA"/>
        </w:rPr>
        <w:t>11</w:t>
      </w:r>
      <w:r w:rsidR="0068713C">
        <w:rPr>
          <w:color w:val="000000"/>
          <w:lang w:val="uk-UA"/>
        </w:rPr>
        <w:t>;</w:t>
      </w:r>
      <w:r w:rsidRPr="00186943">
        <w:rPr>
          <w:color w:val="000000"/>
          <w:lang w:val="uk-UA"/>
        </w:rPr>
        <w:t xml:space="preserve"> дано роз’яснення –</w:t>
      </w:r>
      <w:r w:rsidR="00D073FA" w:rsidRPr="00186943">
        <w:rPr>
          <w:color w:val="000000"/>
          <w:lang w:val="uk-UA"/>
        </w:rPr>
        <w:t xml:space="preserve"> </w:t>
      </w:r>
      <w:r w:rsidR="00D15FEB">
        <w:rPr>
          <w:color w:val="000000"/>
          <w:lang w:val="uk-UA"/>
        </w:rPr>
        <w:t>18</w:t>
      </w:r>
      <w:r w:rsidR="00A67F11">
        <w:rPr>
          <w:color w:val="000000"/>
          <w:lang w:val="uk-UA"/>
        </w:rPr>
        <w:t xml:space="preserve"> </w:t>
      </w:r>
      <w:r w:rsidRPr="00186943">
        <w:rPr>
          <w:color w:val="000000"/>
          <w:lang w:val="uk-UA"/>
        </w:rPr>
        <w:t>звернен</w:t>
      </w:r>
      <w:r w:rsidR="0068713C">
        <w:rPr>
          <w:color w:val="000000"/>
          <w:lang w:val="uk-UA"/>
        </w:rPr>
        <w:t>ь</w:t>
      </w:r>
      <w:r w:rsidRPr="00186943">
        <w:rPr>
          <w:color w:val="000000"/>
          <w:lang w:val="uk-UA"/>
        </w:rPr>
        <w:t>; звернення, що пересилаються за належністю відповідно до</w:t>
      </w:r>
      <w:r w:rsidR="0068713C">
        <w:rPr>
          <w:color w:val="000000"/>
          <w:lang w:val="uk-UA"/>
        </w:rPr>
        <w:t xml:space="preserve"> статті 7 Закону України </w:t>
      </w:r>
      <w:r w:rsidR="0068713C">
        <w:rPr>
          <w:color w:val="000000"/>
          <w:lang w:val="en-US"/>
        </w:rPr>
        <w:t>“</w:t>
      </w:r>
      <w:r w:rsidRPr="00767ACC">
        <w:rPr>
          <w:color w:val="000000"/>
          <w:lang w:val="uk-UA"/>
        </w:rPr>
        <w:t>Про звернення громадян</w:t>
      </w:r>
      <w:r w:rsidR="00D15FEB">
        <w:rPr>
          <w:color w:val="000000"/>
          <w:lang w:val="en-US"/>
        </w:rPr>
        <w:t>”</w:t>
      </w:r>
      <w:r w:rsidRPr="00767ACC">
        <w:rPr>
          <w:color w:val="000000"/>
          <w:lang w:val="uk-UA"/>
        </w:rPr>
        <w:t xml:space="preserve"> – </w:t>
      </w:r>
      <w:r w:rsidR="00D15FEB">
        <w:rPr>
          <w:color w:val="000000"/>
          <w:lang w:val="uk-UA"/>
        </w:rPr>
        <w:t>2</w:t>
      </w:r>
      <w:r w:rsidRPr="00767ACC">
        <w:rPr>
          <w:color w:val="000000"/>
          <w:lang w:val="uk-UA"/>
        </w:rPr>
        <w:t xml:space="preserve">; </w:t>
      </w:r>
      <w:r w:rsidR="0068713C">
        <w:rPr>
          <w:color w:val="000000"/>
          <w:lang w:val="uk-UA"/>
        </w:rPr>
        <w:t xml:space="preserve">звернення, що не підлягає розгляду відповідно до статей 8 і 17 Закону України </w:t>
      </w:r>
      <w:r w:rsidR="0068713C">
        <w:rPr>
          <w:color w:val="000000"/>
          <w:lang w:val="en-US"/>
        </w:rPr>
        <w:t>“</w:t>
      </w:r>
      <w:r w:rsidR="0068713C" w:rsidRPr="00767ACC">
        <w:rPr>
          <w:color w:val="000000"/>
          <w:lang w:val="uk-UA"/>
        </w:rPr>
        <w:t>Про звернення громадян</w:t>
      </w:r>
      <w:r w:rsidR="0068713C">
        <w:rPr>
          <w:color w:val="000000"/>
          <w:lang w:val="en-US"/>
        </w:rPr>
        <w:t xml:space="preserve">” - </w:t>
      </w:r>
      <w:r w:rsidR="00D15FEB">
        <w:rPr>
          <w:color w:val="000000"/>
          <w:lang w:val="uk-UA"/>
        </w:rPr>
        <w:t>2</w:t>
      </w:r>
      <w:r w:rsidR="003B2E8F" w:rsidRPr="00767ACC">
        <w:rPr>
          <w:color w:val="000000"/>
          <w:lang w:val="uk-UA"/>
        </w:rPr>
        <w:t xml:space="preserve"> </w:t>
      </w:r>
      <w:r w:rsidR="00467ADE" w:rsidRPr="00767ACC">
        <w:rPr>
          <w:color w:val="000000"/>
          <w:lang w:val="uk-UA"/>
        </w:rPr>
        <w:t>та</w:t>
      </w:r>
      <w:r w:rsidRPr="00767ACC">
        <w:rPr>
          <w:color w:val="000000"/>
          <w:lang w:val="uk-UA"/>
        </w:rPr>
        <w:t xml:space="preserve"> </w:t>
      </w:r>
      <w:r w:rsidR="00D15FEB">
        <w:rPr>
          <w:color w:val="000000"/>
          <w:lang w:val="uk-UA"/>
        </w:rPr>
        <w:t>26</w:t>
      </w:r>
      <w:r w:rsidRPr="00767ACC">
        <w:rPr>
          <w:color w:val="000000"/>
          <w:lang w:val="uk-UA"/>
        </w:rPr>
        <w:t xml:space="preserve"> звернен</w:t>
      </w:r>
      <w:r w:rsidR="0068713C">
        <w:rPr>
          <w:color w:val="000000"/>
          <w:lang w:val="uk-UA"/>
        </w:rPr>
        <w:t xml:space="preserve">ь </w:t>
      </w:r>
      <w:r w:rsidR="00DB701E" w:rsidRPr="00767ACC">
        <w:rPr>
          <w:color w:val="000000"/>
          <w:lang w:val="uk-UA"/>
        </w:rPr>
        <w:t>знаходяться на розгляді (</w:t>
      </w:r>
      <w:r w:rsidR="00C27125">
        <w:rPr>
          <w:color w:val="000000"/>
          <w:lang w:val="uk-UA"/>
        </w:rPr>
        <w:t xml:space="preserve">надано проміжні відповіді, </w:t>
      </w:r>
      <w:r w:rsidRPr="00767ACC">
        <w:rPr>
          <w:color w:val="000000"/>
          <w:lang w:val="uk-UA"/>
        </w:rPr>
        <w:t>скеровано листи до Державної екологічної інспекції України для отримання погоджень на проведення позапланових заходів</w:t>
      </w:r>
      <w:r w:rsidR="005E16FB">
        <w:rPr>
          <w:color w:val="000000"/>
          <w:lang w:val="uk-UA"/>
        </w:rPr>
        <w:t>;</w:t>
      </w:r>
      <w:r w:rsidRPr="00767ACC">
        <w:rPr>
          <w:color w:val="000000"/>
          <w:lang w:val="uk-UA"/>
        </w:rPr>
        <w:t xml:space="preserve"> надіслані запити до органів місцевого самоврядування для отримання додаткової інформації</w:t>
      </w:r>
      <w:r w:rsidR="00D073FA" w:rsidRPr="00767ACC">
        <w:rPr>
          <w:color w:val="000000"/>
          <w:lang w:val="uk-UA"/>
        </w:rPr>
        <w:t xml:space="preserve">, </w:t>
      </w:r>
      <w:r w:rsidRPr="005165E2">
        <w:rPr>
          <w:color w:val="000000"/>
          <w:lang w:val="uk-UA"/>
        </w:rPr>
        <w:t xml:space="preserve">та термін виконання </w:t>
      </w:r>
      <w:r w:rsidR="00DB701E" w:rsidRPr="005165E2">
        <w:rPr>
          <w:color w:val="000000"/>
          <w:lang w:val="uk-UA"/>
        </w:rPr>
        <w:t xml:space="preserve">яких </w:t>
      </w:r>
      <w:r w:rsidRPr="005165E2">
        <w:rPr>
          <w:color w:val="000000"/>
          <w:lang w:val="uk-UA"/>
        </w:rPr>
        <w:t>не настав</w:t>
      </w:r>
      <w:r w:rsidR="00DB701E" w:rsidRPr="005165E2">
        <w:rPr>
          <w:color w:val="000000"/>
          <w:lang w:val="uk-UA"/>
        </w:rPr>
        <w:t>)</w:t>
      </w:r>
      <w:r w:rsidRPr="005165E2">
        <w:rPr>
          <w:color w:val="000000"/>
          <w:lang w:val="uk-UA"/>
        </w:rPr>
        <w:t>.</w:t>
      </w:r>
    </w:p>
    <w:p w:rsidR="00D50E52" w:rsidRPr="001E48A4" w:rsidRDefault="00D50E52" w:rsidP="00D50E52">
      <w:pPr>
        <w:spacing w:line="276" w:lineRule="auto"/>
        <w:ind w:firstLine="709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>Розподіл звернень, які надійшли до Інспекції протягом І кварталу 202</w:t>
      </w:r>
      <w:r w:rsidR="00D15FEB">
        <w:rPr>
          <w:color w:val="000000"/>
          <w:lang w:val="uk-UA"/>
        </w:rPr>
        <w:t>6</w:t>
      </w:r>
      <w:r w:rsidRPr="001E48A4">
        <w:rPr>
          <w:color w:val="000000"/>
          <w:lang w:val="uk-UA"/>
        </w:rPr>
        <w:t>року:</w:t>
      </w:r>
    </w:p>
    <w:p w:rsidR="00D50E52" w:rsidRPr="001E48A4" w:rsidRDefault="00D50E52" w:rsidP="00D50E52">
      <w:pPr>
        <w:spacing w:line="276" w:lineRule="auto"/>
        <w:ind w:firstLine="709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>За соціальним станом:</w:t>
      </w:r>
    </w:p>
    <w:p w:rsidR="00D50E52" w:rsidRPr="001E48A4" w:rsidRDefault="00D50E52" w:rsidP="00D50E52">
      <w:pPr>
        <w:numPr>
          <w:ilvl w:val="0"/>
          <w:numId w:val="1"/>
        </w:numPr>
        <w:spacing w:line="276" w:lineRule="auto"/>
        <w:ind w:left="0" w:firstLine="709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 xml:space="preserve">пенсіонер – </w:t>
      </w:r>
      <w:r w:rsidR="00F06B2F">
        <w:rPr>
          <w:color w:val="000000"/>
          <w:lang w:val="uk-UA"/>
        </w:rPr>
        <w:t>2</w:t>
      </w:r>
      <w:r w:rsidRPr="001E48A4">
        <w:rPr>
          <w:color w:val="000000"/>
          <w:lang w:val="uk-UA"/>
        </w:rPr>
        <w:t>;</w:t>
      </w:r>
    </w:p>
    <w:p w:rsidR="00D50E52" w:rsidRPr="001E48A4" w:rsidRDefault="00D50E52" w:rsidP="00D50E52">
      <w:pPr>
        <w:numPr>
          <w:ilvl w:val="0"/>
          <w:numId w:val="1"/>
        </w:numPr>
        <w:spacing w:line="276" w:lineRule="auto"/>
        <w:ind w:left="0" w:firstLine="709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 xml:space="preserve">робітник </w:t>
      </w:r>
      <w:r w:rsidR="009606B4">
        <w:rPr>
          <w:color w:val="000000"/>
          <w:lang w:val="uk-UA"/>
        </w:rPr>
        <w:t>–</w:t>
      </w:r>
      <w:r w:rsidR="00F06B2F">
        <w:rPr>
          <w:color w:val="000000"/>
          <w:lang w:val="uk-UA"/>
        </w:rPr>
        <w:t xml:space="preserve"> 4</w:t>
      </w:r>
      <w:r w:rsidR="009606B4">
        <w:rPr>
          <w:color w:val="000000"/>
          <w:lang w:val="uk-UA"/>
        </w:rPr>
        <w:t>;</w:t>
      </w:r>
    </w:p>
    <w:p w:rsidR="00D50E52" w:rsidRDefault="00D50E52" w:rsidP="00D50E52">
      <w:pPr>
        <w:numPr>
          <w:ilvl w:val="0"/>
          <w:numId w:val="1"/>
        </w:numPr>
        <w:spacing w:line="276" w:lineRule="auto"/>
        <w:ind w:left="0" w:firstLine="709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 xml:space="preserve">підприємець </w:t>
      </w:r>
      <w:r w:rsidR="009606B4">
        <w:rPr>
          <w:color w:val="000000"/>
          <w:lang w:val="uk-UA"/>
        </w:rPr>
        <w:t>–</w:t>
      </w:r>
      <w:r w:rsidRPr="001E48A4">
        <w:rPr>
          <w:color w:val="000000"/>
          <w:lang w:val="uk-UA"/>
        </w:rPr>
        <w:t xml:space="preserve"> </w:t>
      </w:r>
      <w:r w:rsidR="00F06B2F">
        <w:rPr>
          <w:color w:val="000000"/>
          <w:lang w:val="uk-UA"/>
        </w:rPr>
        <w:t>3</w:t>
      </w:r>
      <w:r w:rsidR="009606B4">
        <w:rPr>
          <w:color w:val="000000"/>
          <w:lang w:val="uk-UA"/>
        </w:rPr>
        <w:t>;</w:t>
      </w:r>
    </w:p>
    <w:p w:rsidR="00F06B2F" w:rsidRDefault="00F06B2F" w:rsidP="00D50E52">
      <w:pPr>
        <w:numPr>
          <w:ilvl w:val="0"/>
          <w:numId w:val="1"/>
        </w:numPr>
        <w:spacing w:line="276" w:lineRule="auto"/>
        <w:ind w:left="0"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державний службовець -1;</w:t>
      </w:r>
    </w:p>
    <w:p w:rsidR="00F06B2F" w:rsidRPr="001E48A4" w:rsidRDefault="00F06B2F" w:rsidP="00D50E52">
      <w:pPr>
        <w:numPr>
          <w:ilvl w:val="0"/>
          <w:numId w:val="1"/>
        </w:numPr>
        <w:spacing w:line="276" w:lineRule="auto"/>
        <w:ind w:left="0"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працівник бюджетної сфери – 1;</w:t>
      </w:r>
    </w:p>
    <w:p w:rsidR="00D50E52" w:rsidRPr="001E48A4" w:rsidRDefault="00D50E52" w:rsidP="00D50E52">
      <w:pPr>
        <w:numPr>
          <w:ilvl w:val="0"/>
          <w:numId w:val="1"/>
        </w:numPr>
        <w:spacing w:line="276" w:lineRule="auto"/>
        <w:ind w:left="0" w:firstLine="709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 xml:space="preserve">інших (не вказано соціального стану заявника) - </w:t>
      </w:r>
      <w:r w:rsidR="00F06B2F">
        <w:rPr>
          <w:color w:val="000000"/>
          <w:lang w:val="uk-UA"/>
        </w:rPr>
        <w:t>49</w:t>
      </w:r>
      <w:r w:rsidRPr="001E48A4">
        <w:rPr>
          <w:color w:val="000000"/>
          <w:lang w:val="uk-UA"/>
        </w:rPr>
        <w:t>.</w:t>
      </w:r>
    </w:p>
    <w:p w:rsidR="00D50E52" w:rsidRPr="001E48A4" w:rsidRDefault="001E48A4" w:rsidP="00EC72EF">
      <w:pPr>
        <w:pStyle w:val="a7"/>
        <w:shd w:val="clear" w:color="auto" w:fill="FFFFFF"/>
        <w:spacing w:line="276" w:lineRule="auto"/>
        <w:ind w:left="0" w:firstLine="709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>За категоріями авторів звернень:</w:t>
      </w:r>
    </w:p>
    <w:p w:rsidR="001E48A4" w:rsidRPr="001E48A4" w:rsidRDefault="001E48A4" w:rsidP="001E48A4">
      <w:pPr>
        <w:pStyle w:val="a7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 xml:space="preserve">      учасник бойових дій -1;</w:t>
      </w:r>
    </w:p>
    <w:p w:rsidR="001E48A4" w:rsidRDefault="001E48A4" w:rsidP="001E48A4">
      <w:pPr>
        <w:pStyle w:val="a7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 xml:space="preserve">      </w:t>
      </w:r>
      <w:r w:rsidR="00084012">
        <w:rPr>
          <w:color w:val="000000"/>
          <w:lang w:val="uk-UA"/>
        </w:rPr>
        <w:t>багатодітна сім’я</w:t>
      </w:r>
      <w:r w:rsidRPr="001E48A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–</w:t>
      </w:r>
      <w:r w:rsidRPr="001E48A4">
        <w:rPr>
          <w:color w:val="000000"/>
          <w:lang w:val="uk-UA"/>
        </w:rPr>
        <w:t xml:space="preserve"> </w:t>
      </w:r>
      <w:r w:rsidR="00084012">
        <w:rPr>
          <w:color w:val="000000"/>
          <w:lang w:val="uk-UA"/>
        </w:rPr>
        <w:t>3</w:t>
      </w:r>
      <w:r>
        <w:rPr>
          <w:color w:val="000000"/>
          <w:lang w:val="uk-UA"/>
        </w:rPr>
        <w:t>;</w:t>
      </w:r>
    </w:p>
    <w:p w:rsidR="001E48A4" w:rsidRPr="001E48A4" w:rsidRDefault="001E48A4" w:rsidP="001E48A4">
      <w:pPr>
        <w:pStyle w:val="a7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="0063678D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нших </w:t>
      </w:r>
      <w:r w:rsidR="009606B4">
        <w:rPr>
          <w:color w:val="000000"/>
          <w:lang w:val="uk-UA"/>
        </w:rPr>
        <w:t>–</w:t>
      </w:r>
      <w:r w:rsidR="00084012">
        <w:rPr>
          <w:color w:val="000000"/>
          <w:lang w:val="uk-UA"/>
        </w:rPr>
        <w:t xml:space="preserve"> 56</w:t>
      </w:r>
      <w:r w:rsidR="009606B4">
        <w:rPr>
          <w:color w:val="000000"/>
          <w:lang w:val="uk-UA"/>
        </w:rPr>
        <w:t>.</w:t>
      </w:r>
    </w:p>
    <w:p w:rsidR="005165E2" w:rsidRPr="00CE4448" w:rsidRDefault="005165E2" w:rsidP="005165E2">
      <w:pPr>
        <w:shd w:val="clear" w:color="auto" w:fill="FFFFFF"/>
        <w:spacing w:line="276" w:lineRule="auto"/>
        <w:ind w:firstLine="709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>Основною причиною надходження</w:t>
      </w:r>
      <w:r w:rsidRPr="00CE4448">
        <w:rPr>
          <w:color w:val="000000"/>
          <w:lang w:val="uk-UA"/>
        </w:rPr>
        <w:t xml:space="preserve"> звернень, що в подальшому пересилаються Інспекцією за належністю, є необізнаність громадян у сфері функціональних повноважень та завдань місцевих органів виконавчої влади</w:t>
      </w:r>
      <w:r w:rsidR="00481509">
        <w:rPr>
          <w:color w:val="000000"/>
          <w:lang w:val="uk-UA"/>
        </w:rPr>
        <w:t xml:space="preserve"> та органів місцевого самоврядування</w:t>
      </w:r>
      <w:r w:rsidRPr="00CE4448">
        <w:rPr>
          <w:color w:val="000000"/>
          <w:lang w:val="uk-UA"/>
        </w:rPr>
        <w:t>.</w:t>
      </w:r>
    </w:p>
    <w:p w:rsidR="005165E2" w:rsidRDefault="005165E2" w:rsidP="005165E2">
      <w:pPr>
        <w:pStyle w:val="a7"/>
        <w:shd w:val="clear" w:color="auto" w:fill="FFFFFF"/>
        <w:spacing w:line="276" w:lineRule="auto"/>
        <w:ind w:left="0" w:firstLine="709"/>
        <w:jc w:val="both"/>
        <w:rPr>
          <w:color w:val="000000"/>
          <w:lang w:val="uk-UA"/>
        </w:rPr>
      </w:pPr>
      <w:r w:rsidRPr="005165E2">
        <w:rPr>
          <w:color w:val="000000"/>
          <w:lang w:val="uk-UA"/>
        </w:rPr>
        <w:t xml:space="preserve">За ознакою надходження за звітний період до Інспекції надійшло </w:t>
      </w:r>
      <w:r w:rsidR="00D37E54">
        <w:rPr>
          <w:color w:val="000000"/>
          <w:lang w:val="uk-UA"/>
        </w:rPr>
        <w:t>2</w:t>
      </w:r>
      <w:r w:rsidRPr="005165E2">
        <w:rPr>
          <w:color w:val="000000"/>
          <w:lang w:val="uk-UA"/>
        </w:rPr>
        <w:t xml:space="preserve"> повторн</w:t>
      </w:r>
      <w:r w:rsidR="00D50E52">
        <w:rPr>
          <w:color w:val="000000"/>
          <w:lang w:val="uk-UA"/>
        </w:rPr>
        <w:t>их</w:t>
      </w:r>
      <w:r w:rsidRPr="005165E2">
        <w:rPr>
          <w:color w:val="000000"/>
          <w:lang w:val="uk-UA"/>
        </w:rPr>
        <w:t xml:space="preserve"> звернен</w:t>
      </w:r>
      <w:r w:rsidR="005B1858">
        <w:rPr>
          <w:color w:val="000000"/>
          <w:lang w:val="uk-UA"/>
        </w:rPr>
        <w:t>ня</w:t>
      </w:r>
      <w:r w:rsidRPr="005165E2">
        <w:rPr>
          <w:color w:val="000000"/>
          <w:lang w:val="uk-UA"/>
        </w:rPr>
        <w:t xml:space="preserve"> громадян. Найчастіше причиною повторних звернень є виникнення у заявника нових питань, уточнення щодо отриманих відповідей</w:t>
      </w:r>
      <w:r w:rsidR="00EB25A0">
        <w:rPr>
          <w:color w:val="000000"/>
          <w:lang w:val="uk-UA"/>
        </w:rPr>
        <w:t xml:space="preserve"> або ж не надання ним повної інформації </w:t>
      </w:r>
      <w:r w:rsidR="00EB25A0">
        <w:rPr>
          <w:color w:val="000000"/>
          <w:lang w:val="uk-UA"/>
        </w:rPr>
        <w:lastRenderedPageBreak/>
        <w:t>у первинному зверненні</w:t>
      </w:r>
      <w:r w:rsidRPr="005165E2">
        <w:rPr>
          <w:color w:val="000000"/>
          <w:lang w:val="uk-UA"/>
        </w:rPr>
        <w:t>. З метою запобігання надходження повторних звернень від громадян фахівцями Інспекції у межах компетенції надаються ґрунтовні відповіді.</w:t>
      </w:r>
    </w:p>
    <w:p w:rsidR="00D70467" w:rsidRPr="005165E2" w:rsidRDefault="00D70467" w:rsidP="00D70467">
      <w:pPr>
        <w:shd w:val="clear" w:color="auto" w:fill="FFFFFF"/>
        <w:spacing w:line="276" w:lineRule="auto"/>
        <w:ind w:firstLine="709"/>
        <w:jc w:val="both"/>
        <w:rPr>
          <w:color w:val="000000"/>
          <w:lang w:val="uk-UA"/>
        </w:rPr>
      </w:pPr>
      <w:r w:rsidRPr="005165E2">
        <w:rPr>
          <w:color w:val="000000"/>
          <w:lang w:val="uk-UA"/>
        </w:rPr>
        <w:t xml:space="preserve">За результатами розгляду усіх </w:t>
      </w:r>
      <w:r w:rsidR="0096315A">
        <w:rPr>
          <w:color w:val="000000"/>
          <w:lang w:val="uk-UA"/>
        </w:rPr>
        <w:t>звернень</w:t>
      </w:r>
      <w:r w:rsidRPr="005165E2">
        <w:rPr>
          <w:color w:val="000000"/>
          <w:lang w:val="uk-UA"/>
        </w:rPr>
        <w:t xml:space="preserve"> заявникам надано вичерпні роз’яснення. Фактів ненадання відповідей на скарги не </w:t>
      </w:r>
      <w:r w:rsidR="00DB5C6D">
        <w:rPr>
          <w:color w:val="000000"/>
          <w:lang w:val="uk-UA"/>
        </w:rPr>
        <w:t>зафіксовано.</w:t>
      </w:r>
    </w:p>
    <w:p w:rsidR="00D70467" w:rsidRPr="005165E2" w:rsidRDefault="00D70467" w:rsidP="00D70467">
      <w:pPr>
        <w:pStyle w:val="a3"/>
        <w:spacing w:line="240" w:lineRule="auto"/>
        <w:ind w:firstLine="0"/>
        <w:rPr>
          <w:b/>
          <w:bCs/>
        </w:rPr>
      </w:pPr>
    </w:p>
    <w:p w:rsidR="0037691C" w:rsidRDefault="0037691C" w:rsidP="00D70467">
      <w:pPr>
        <w:pStyle w:val="a3"/>
        <w:spacing w:line="240" w:lineRule="auto"/>
        <w:ind w:firstLine="0"/>
        <w:rPr>
          <w:b/>
          <w:bCs/>
        </w:rPr>
      </w:pPr>
    </w:p>
    <w:p w:rsidR="0096315A" w:rsidRDefault="0096315A" w:rsidP="00D70467">
      <w:pPr>
        <w:pStyle w:val="a3"/>
        <w:spacing w:line="240" w:lineRule="auto"/>
        <w:ind w:firstLine="0"/>
        <w:rPr>
          <w:b/>
          <w:bCs/>
        </w:rPr>
      </w:pPr>
    </w:p>
    <w:p w:rsidR="0096315A" w:rsidRDefault="0096315A" w:rsidP="00D70467">
      <w:pPr>
        <w:pStyle w:val="a3"/>
        <w:spacing w:line="240" w:lineRule="auto"/>
        <w:ind w:firstLine="0"/>
        <w:rPr>
          <w:b/>
          <w:bCs/>
        </w:rPr>
      </w:pPr>
    </w:p>
    <w:p w:rsidR="0096315A" w:rsidRDefault="0096315A" w:rsidP="00D70467">
      <w:pPr>
        <w:pStyle w:val="a3"/>
        <w:spacing w:line="240" w:lineRule="auto"/>
        <w:ind w:firstLine="0"/>
        <w:rPr>
          <w:b/>
          <w:bCs/>
        </w:rPr>
      </w:pPr>
    </w:p>
    <w:p w:rsidR="0096315A" w:rsidRPr="005165E2" w:rsidRDefault="0096315A" w:rsidP="00D70467">
      <w:pPr>
        <w:pStyle w:val="a3"/>
        <w:spacing w:line="240" w:lineRule="auto"/>
        <w:ind w:firstLine="0"/>
        <w:rPr>
          <w:b/>
          <w:bCs/>
        </w:rPr>
      </w:pPr>
    </w:p>
    <w:p w:rsidR="0037691C" w:rsidRPr="005165E2" w:rsidRDefault="0037691C" w:rsidP="00D70467">
      <w:pPr>
        <w:pStyle w:val="a3"/>
        <w:spacing w:line="240" w:lineRule="auto"/>
        <w:ind w:firstLine="0"/>
        <w:rPr>
          <w:b/>
          <w:bCs/>
        </w:rPr>
      </w:pPr>
    </w:p>
    <w:p w:rsidR="00D70467" w:rsidRPr="0098625E" w:rsidRDefault="00C27125" w:rsidP="00D70467">
      <w:pPr>
        <w:pStyle w:val="a3"/>
        <w:spacing w:line="240" w:lineRule="auto"/>
        <w:ind w:firstLine="0"/>
        <w:rPr>
          <w:b/>
          <w:bCs/>
        </w:rPr>
      </w:pPr>
      <w:r>
        <w:rPr>
          <w:b/>
          <w:bCs/>
        </w:rPr>
        <w:t xml:space="preserve"> </w:t>
      </w:r>
      <w:r w:rsidR="00C34CC3">
        <w:rPr>
          <w:b/>
          <w:bCs/>
        </w:rPr>
        <w:t>Перший заступник н</w:t>
      </w:r>
      <w:r w:rsidR="00D70467" w:rsidRPr="0098625E">
        <w:rPr>
          <w:b/>
          <w:bCs/>
        </w:rPr>
        <w:t>ачальник</w:t>
      </w:r>
      <w:r w:rsidR="00C34CC3">
        <w:rPr>
          <w:b/>
          <w:bCs/>
        </w:rPr>
        <w:t>а</w:t>
      </w:r>
      <w:r>
        <w:rPr>
          <w:b/>
          <w:bCs/>
        </w:rPr>
        <w:t xml:space="preserve"> </w:t>
      </w:r>
      <w:r w:rsidR="00D70467" w:rsidRPr="0098625E">
        <w:rPr>
          <w:b/>
          <w:bCs/>
        </w:rPr>
        <w:t xml:space="preserve"> </w:t>
      </w:r>
      <w:r w:rsidR="00E17AB8" w:rsidRPr="0098625E">
        <w:rPr>
          <w:b/>
          <w:bCs/>
        </w:rPr>
        <w:t>Інспекції</w:t>
      </w:r>
      <w:r w:rsidR="00D70467" w:rsidRPr="0098625E">
        <w:rPr>
          <w:b/>
          <w:bCs/>
        </w:rPr>
        <w:t xml:space="preserve"> </w:t>
      </w:r>
      <w:r w:rsidR="00D70467" w:rsidRPr="0098625E">
        <w:rPr>
          <w:b/>
          <w:bCs/>
        </w:rPr>
        <w:tab/>
      </w:r>
      <w:r>
        <w:rPr>
          <w:b/>
          <w:bCs/>
        </w:rPr>
        <w:t xml:space="preserve">                          </w:t>
      </w:r>
      <w:r w:rsidR="00C34CC3">
        <w:rPr>
          <w:b/>
          <w:bCs/>
        </w:rPr>
        <w:t>Валерій ВІТКОВСЬКИЙ</w:t>
      </w:r>
      <w:bookmarkStart w:id="0" w:name="_GoBack"/>
      <w:bookmarkEnd w:id="0"/>
    </w:p>
    <w:p w:rsidR="0037691C" w:rsidRPr="005165E2" w:rsidRDefault="0037691C" w:rsidP="00D70467">
      <w:pPr>
        <w:pStyle w:val="a3"/>
        <w:spacing w:line="240" w:lineRule="auto"/>
        <w:ind w:firstLine="0"/>
        <w:rPr>
          <w:i/>
          <w:iCs/>
        </w:rPr>
      </w:pPr>
    </w:p>
    <w:p w:rsidR="0037691C" w:rsidRPr="005165E2" w:rsidRDefault="0037691C" w:rsidP="00D70467">
      <w:pPr>
        <w:pStyle w:val="a3"/>
        <w:spacing w:line="240" w:lineRule="auto"/>
        <w:ind w:firstLine="0"/>
        <w:rPr>
          <w:i/>
          <w:iCs/>
        </w:rPr>
      </w:pPr>
    </w:p>
    <w:p w:rsidR="0037691C" w:rsidRPr="005165E2" w:rsidRDefault="0037691C" w:rsidP="00D70467">
      <w:pPr>
        <w:pStyle w:val="a3"/>
        <w:spacing w:line="240" w:lineRule="auto"/>
        <w:ind w:firstLine="0"/>
        <w:rPr>
          <w:i/>
          <w:iCs/>
        </w:rPr>
      </w:pPr>
    </w:p>
    <w:p w:rsidR="0037691C" w:rsidRPr="005165E2" w:rsidRDefault="0037691C" w:rsidP="00D70467">
      <w:pPr>
        <w:pStyle w:val="a3"/>
        <w:spacing w:line="240" w:lineRule="auto"/>
        <w:ind w:firstLine="0"/>
        <w:rPr>
          <w:i/>
          <w:iCs/>
        </w:rPr>
      </w:pPr>
    </w:p>
    <w:p w:rsidR="0037691C" w:rsidRPr="005165E2" w:rsidRDefault="0037691C" w:rsidP="00D70467">
      <w:pPr>
        <w:pStyle w:val="a3"/>
        <w:spacing w:line="240" w:lineRule="auto"/>
        <w:ind w:firstLine="0"/>
        <w:rPr>
          <w:i/>
          <w:iCs/>
        </w:rPr>
      </w:pPr>
    </w:p>
    <w:p w:rsidR="0037691C" w:rsidRPr="005165E2" w:rsidRDefault="0037691C" w:rsidP="00D70467">
      <w:pPr>
        <w:pStyle w:val="a3"/>
        <w:spacing w:line="240" w:lineRule="auto"/>
        <w:ind w:firstLine="0"/>
        <w:rPr>
          <w:i/>
          <w:iCs/>
        </w:rPr>
      </w:pPr>
    </w:p>
    <w:p w:rsidR="00D70467" w:rsidRPr="0098625E" w:rsidRDefault="000624C4" w:rsidP="00C32ECA">
      <w:pPr>
        <w:pStyle w:val="a3"/>
        <w:spacing w:line="276" w:lineRule="auto"/>
        <w:ind w:firstLine="0"/>
        <w:rPr>
          <w:i/>
          <w:iCs/>
          <w:sz w:val="18"/>
          <w:szCs w:val="18"/>
        </w:rPr>
      </w:pPr>
      <w:r w:rsidRPr="0098625E">
        <w:rPr>
          <w:i/>
          <w:iCs/>
          <w:sz w:val="18"/>
          <w:szCs w:val="18"/>
        </w:rPr>
        <w:t xml:space="preserve">Світлана </w:t>
      </w:r>
      <w:proofErr w:type="spellStart"/>
      <w:r w:rsidRPr="0098625E">
        <w:rPr>
          <w:i/>
          <w:iCs/>
          <w:sz w:val="18"/>
          <w:szCs w:val="18"/>
        </w:rPr>
        <w:t>Бегійовська</w:t>
      </w:r>
      <w:proofErr w:type="spellEnd"/>
      <w:r w:rsidRPr="0098625E">
        <w:rPr>
          <w:i/>
          <w:iCs/>
          <w:sz w:val="18"/>
          <w:szCs w:val="18"/>
        </w:rPr>
        <w:t xml:space="preserve"> -Ковалик</w:t>
      </w:r>
    </w:p>
    <w:p w:rsidR="00FC1D00" w:rsidRPr="0098625E" w:rsidRDefault="00C32ECA" w:rsidP="005E16FB">
      <w:pPr>
        <w:pStyle w:val="a3"/>
        <w:spacing w:line="276" w:lineRule="auto"/>
        <w:ind w:firstLine="0"/>
        <w:rPr>
          <w:sz w:val="18"/>
          <w:szCs w:val="18"/>
        </w:rPr>
      </w:pPr>
      <w:r w:rsidRPr="0098625E">
        <w:rPr>
          <w:i/>
          <w:iCs/>
          <w:sz w:val="18"/>
          <w:szCs w:val="18"/>
        </w:rPr>
        <w:t>(032)-</w:t>
      </w:r>
      <w:r w:rsidR="00D70467" w:rsidRPr="0098625E">
        <w:rPr>
          <w:i/>
          <w:iCs/>
          <w:sz w:val="18"/>
          <w:szCs w:val="18"/>
        </w:rPr>
        <w:t>238-73-70</w:t>
      </w:r>
    </w:p>
    <w:sectPr w:rsidR="00FC1D00" w:rsidRPr="0098625E" w:rsidSect="0063678D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04433"/>
    <w:multiLevelType w:val="multilevel"/>
    <w:tmpl w:val="1428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E85D36"/>
    <w:multiLevelType w:val="hybridMultilevel"/>
    <w:tmpl w:val="70EEFBBE"/>
    <w:lvl w:ilvl="0" w:tplc="4BC88B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C00ACA"/>
    <w:multiLevelType w:val="hybridMultilevel"/>
    <w:tmpl w:val="19A2CCFC"/>
    <w:lvl w:ilvl="0" w:tplc="4BC88B0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67"/>
    <w:rsid w:val="00001589"/>
    <w:rsid w:val="000219CD"/>
    <w:rsid w:val="000376FB"/>
    <w:rsid w:val="000469A8"/>
    <w:rsid w:val="00047FD1"/>
    <w:rsid w:val="000624C4"/>
    <w:rsid w:val="00084012"/>
    <w:rsid w:val="0009269A"/>
    <w:rsid w:val="000B76A2"/>
    <w:rsid w:val="000C663E"/>
    <w:rsid w:val="000D191E"/>
    <w:rsid w:val="000D649D"/>
    <w:rsid w:val="000E214B"/>
    <w:rsid w:val="000F18C1"/>
    <w:rsid w:val="000F66BB"/>
    <w:rsid w:val="00135F58"/>
    <w:rsid w:val="0017662F"/>
    <w:rsid w:val="00186943"/>
    <w:rsid w:val="001B2405"/>
    <w:rsid w:val="001E48A4"/>
    <w:rsid w:val="001F315F"/>
    <w:rsid w:val="00200C28"/>
    <w:rsid w:val="00287541"/>
    <w:rsid w:val="002A473C"/>
    <w:rsid w:val="002A77D9"/>
    <w:rsid w:val="002B6242"/>
    <w:rsid w:val="002D3A9D"/>
    <w:rsid w:val="002F6F99"/>
    <w:rsid w:val="00350CF7"/>
    <w:rsid w:val="003555F3"/>
    <w:rsid w:val="0037691C"/>
    <w:rsid w:val="003B2E8F"/>
    <w:rsid w:val="003F27D0"/>
    <w:rsid w:val="00444394"/>
    <w:rsid w:val="00445854"/>
    <w:rsid w:val="00467ADE"/>
    <w:rsid w:val="004813EF"/>
    <w:rsid w:val="00481509"/>
    <w:rsid w:val="004850B9"/>
    <w:rsid w:val="00487825"/>
    <w:rsid w:val="004A5D96"/>
    <w:rsid w:val="004B32ED"/>
    <w:rsid w:val="004E75C5"/>
    <w:rsid w:val="0051002D"/>
    <w:rsid w:val="005165E2"/>
    <w:rsid w:val="005574D4"/>
    <w:rsid w:val="00564C1B"/>
    <w:rsid w:val="005727AD"/>
    <w:rsid w:val="0058406B"/>
    <w:rsid w:val="005B1858"/>
    <w:rsid w:val="005C5748"/>
    <w:rsid w:val="005D5772"/>
    <w:rsid w:val="005E16FB"/>
    <w:rsid w:val="005E6CF0"/>
    <w:rsid w:val="00622487"/>
    <w:rsid w:val="00633A9F"/>
    <w:rsid w:val="0063678D"/>
    <w:rsid w:val="00636F78"/>
    <w:rsid w:val="0068713C"/>
    <w:rsid w:val="00693EF0"/>
    <w:rsid w:val="006B7583"/>
    <w:rsid w:val="006C53B6"/>
    <w:rsid w:val="006C7E26"/>
    <w:rsid w:val="00713ACC"/>
    <w:rsid w:val="00721F32"/>
    <w:rsid w:val="00767ACC"/>
    <w:rsid w:val="00777A7A"/>
    <w:rsid w:val="007C358F"/>
    <w:rsid w:val="007C485A"/>
    <w:rsid w:val="007D0A18"/>
    <w:rsid w:val="007E5666"/>
    <w:rsid w:val="007E73BB"/>
    <w:rsid w:val="00810A95"/>
    <w:rsid w:val="00836172"/>
    <w:rsid w:val="00842EA2"/>
    <w:rsid w:val="008C7C25"/>
    <w:rsid w:val="00916EA0"/>
    <w:rsid w:val="00922DD3"/>
    <w:rsid w:val="009606B4"/>
    <w:rsid w:val="0096315A"/>
    <w:rsid w:val="0098625E"/>
    <w:rsid w:val="009B181A"/>
    <w:rsid w:val="009C7AD7"/>
    <w:rsid w:val="009D053B"/>
    <w:rsid w:val="009D5DFC"/>
    <w:rsid w:val="00A10CDB"/>
    <w:rsid w:val="00A20967"/>
    <w:rsid w:val="00A35949"/>
    <w:rsid w:val="00A50355"/>
    <w:rsid w:val="00A67F11"/>
    <w:rsid w:val="00A739BE"/>
    <w:rsid w:val="00AC7F7B"/>
    <w:rsid w:val="00AE02DA"/>
    <w:rsid w:val="00B27BB8"/>
    <w:rsid w:val="00B340E9"/>
    <w:rsid w:val="00B74FB1"/>
    <w:rsid w:val="00BB6D8D"/>
    <w:rsid w:val="00BB7068"/>
    <w:rsid w:val="00BE14DE"/>
    <w:rsid w:val="00BF5F97"/>
    <w:rsid w:val="00C26A33"/>
    <w:rsid w:val="00C27125"/>
    <w:rsid w:val="00C32ECA"/>
    <w:rsid w:val="00C34CC3"/>
    <w:rsid w:val="00C512F1"/>
    <w:rsid w:val="00CD5493"/>
    <w:rsid w:val="00CE4351"/>
    <w:rsid w:val="00D073FA"/>
    <w:rsid w:val="00D15FEB"/>
    <w:rsid w:val="00D37E54"/>
    <w:rsid w:val="00D4403A"/>
    <w:rsid w:val="00D50E52"/>
    <w:rsid w:val="00D6411E"/>
    <w:rsid w:val="00D662C9"/>
    <w:rsid w:val="00D70467"/>
    <w:rsid w:val="00D8350B"/>
    <w:rsid w:val="00D84E54"/>
    <w:rsid w:val="00DB5C6D"/>
    <w:rsid w:val="00DB701E"/>
    <w:rsid w:val="00DE4EF3"/>
    <w:rsid w:val="00E060A9"/>
    <w:rsid w:val="00E17AB8"/>
    <w:rsid w:val="00E17C87"/>
    <w:rsid w:val="00E50FD8"/>
    <w:rsid w:val="00E74FEA"/>
    <w:rsid w:val="00E95887"/>
    <w:rsid w:val="00EB25A0"/>
    <w:rsid w:val="00EC72EF"/>
    <w:rsid w:val="00F06B2F"/>
    <w:rsid w:val="00F33031"/>
    <w:rsid w:val="00F37E4B"/>
    <w:rsid w:val="00F43753"/>
    <w:rsid w:val="00F43EDB"/>
    <w:rsid w:val="00F90203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D97D"/>
  <w15:docId w15:val="{E1E5E44C-9216-499B-ACB0-048090E7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70467"/>
    <w:pPr>
      <w:shd w:val="clear" w:color="auto" w:fill="FFFFFF"/>
      <w:spacing w:line="360" w:lineRule="auto"/>
      <w:ind w:firstLine="709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D70467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unhideWhenUsed/>
    <w:rsid w:val="00D70467"/>
    <w:pPr>
      <w:ind w:firstLine="709"/>
      <w:jc w:val="center"/>
      <w:outlineLvl w:val="0"/>
    </w:pPr>
    <w:rPr>
      <w:b/>
      <w:bCs/>
      <w:color w:val="3F81BD"/>
      <w:kern w:val="36"/>
      <w:lang w:val="uk-UA"/>
    </w:rPr>
  </w:style>
  <w:style w:type="character" w:customStyle="1" w:styleId="20">
    <w:name w:val="Основний текст з відступом 2 Знак"/>
    <w:basedOn w:val="a0"/>
    <w:link w:val="2"/>
    <w:semiHidden/>
    <w:rsid w:val="00D70467"/>
    <w:rPr>
      <w:rFonts w:ascii="Times New Roman" w:eastAsia="Times New Roman" w:hAnsi="Times New Roman" w:cs="Times New Roman"/>
      <w:b/>
      <w:bCs/>
      <w:color w:val="3F81BD"/>
      <w:kern w:val="36"/>
      <w:sz w:val="24"/>
      <w:szCs w:val="24"/>
      <w:lang w:eastAsia="ru-RU"/>
    </w:rPr>
  </w:style>
  <w:style w:type="paragraph" w:customStyle="1" w:styleId="Default">
    <w:name w:val="Default"/>
    <w:rsid w:val="00D704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7046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7046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037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2068</Words>
  <Characters>1180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41</cp:revision>
  <cp:lastPrinted>2022-03-30T09:55:00Z</cp:lastPrinted>
  <dcterms:created xsi:type="dcterms:W3CDTF">2022-07-05T08:31:00Z</dcterms:created>
  <dcterms:modified xsi:type="dcterms:W3CDTF">2026-04-02T09:01:00Z</dcterms:modified>
</cp:coreProperties>
</file>