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3110B" w:rsidRPr="0013110B" w14:paraId="02D9592B" w14:textId="77777777" w:rsidTr="0013110B">
        <w:tc>
          <w:tcPr>
            <w:tcW w:w="3209" w:type="dxa"/>
          </w:tcPr>
          <w:p w14:paraId="505588F1" w14:textId="3A37DE59" w:rsidR="0013110B" w:rsidRPr="0013110B" w:rsidRDefault="001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Calibri" w:hAnsi="Calibri" w:cs="Calibri"/>
                <w:sz w:val="24"/>
                <w:szCs w:val="24"/>
              </w:rPr>
              <w:t>'</w:t>
            </w: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  <w:tc>
          <w:tcPr>
            <w:tcW w:w="3210" w:type="dxa"/>
          </w:tcPr>
          <w:p w14:paraId="7C735D97" w14:textId="519EF6DF" w:rsidR="0013110B" w:rsidRPr="0013110B" w:rsidRDefault="001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210" w:type="dxa"/>
          </w:tcPr>
          <w:p w14:paraId="70DA541A" w14:textId="0BE0B1C0" w:rsidR="0013110B" w:rsidRPr="0013110B" w:rsidRDefault="001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</w:t>
            </w:r>
          </w:p>
        </w:tc>
      </w:tr>
      <w:tr w:rsidR="0013110B" w:rsidRPr="0013110B" w14:paraId="599B0C8A" w14:textId="77777777" w:rsidTr="0013110B">
        <w:tc>
          <w:tcPr>
            <w:tcW w:w="3209" w:type="dxa"/>
          </w:tcPr>
          <w:p w14:paraId="673E7380" w14:textId="633F303A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ШВЕДА Ольга Михайлівна</w:t>
            </w:r>
          </w:p>
        </w:tc>
        <w:tc>
          <w:tcPr>
            <w:tcW w:w="3210" w:type="dxa"/>
          </w:tcPr>
          <w:p w14:paraId="61E1EE23" w14:textId="08AF2AB1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державного екологічного нагляду (контролю) водних ресурсів – старш</w:t>
            </w:r>
            <w:r w:rsidR="009A5D9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державн</w:t>
            </w:r>
            <w:r w:rsidR="009A5D9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інспектор з охорони 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33799021" w14:textId="02F8A2C2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2C7CB381" w14:textId="77777777" w:rsidTr="0013110B">
        <w:tc>
          <w:tcPr>
            <w:tcW w:w="3209" w:type="dxa"/>
          </w:tcPr>
          <w:p w14:paraId="2C3D0012" w14:textId="4D989470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ШТЕПА Олександр Іванович </w:t>
            </w:r>
          </w:p>
        </w:tc>
        <w:tc>
          <w:tcPr>
            <w:tcW w:w="3210" w:type="dxa"/>
          </w:tcPr>
          <w:p w14:paraId="3B3888A2" w14:textId="32AE107F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Державної екологічної інспекції у Львівській області-Головний державний інспектор з охорони 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02DE7D61" w14:textId="37595F58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5530026E" w14:textId="77777777" w:rsidTr="0013110B">
        <w:tc>
          <w:tcPr>
            <w:tcW w:w="3209" w:type="dxa"/>
          </w:tcPr>
          <w:p w14:paraId="46FF175C" w14:textId="5F7E4DEE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КОГУТ Роман Йосипович</w:t>
            </w:r>
          </w:p>
        </w:tc>
        <w:tc>
          <w:tcPr>
            <w:tcW w:w="3210" w:type="dxa"/>
          </w:tcPr>
          <w:p w14:paraId="432FF771" w14:textId="190159A3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="009A5D91" w:rsidRPr="0013110B">
              <w:rPr>
                <w:rFonts w:ascii="Times New Roman" w:hAnsi="Times New Roman" w:cs="Times New Roman"/>
                <w:sz w:val="28"/>
                <w:szCs w:val="28"/>
              </w:rPr>
              <w:t>державного екологічного нагляду (контролю) водних ресурсів – старш</w:t>
            </w:r>
            <w:r w:rsidR="009A5D9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A5D91"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державн</w:t>
            </w:r>
            <w:r w:rsidR="009A5D9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A5D91"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інспектор з охорони 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22348DC8" w14:textId="1227FC36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7687FEBB" w14:textId="77777777" w:rsidTr="0013110B">
        <w:tc>
          <w:tcPr>
            <w:tcW w:w="3209" w:type="dxa"/>
          </w:tcPr>
          <w:p w14:paraId="2DDA0875" w14:textId="21471A29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ПРАЦЬОВИТИЙ Богдан Романович</w:t>
            </w:r>
          </w:p>
        </w:tc>
        <w:tc>
          <w:tcPr>
            <w:tcW w:w="3210" w:type="dxa"/>
          </w:tcPr>
          <w:p w14:paraId="208349D2" w14:textId="7E74A4B9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державного екологічного нагляду (контролю) природно-заповідного фонду, лісів та рослинного світу – державний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інспектор з охорони 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67B3C48B" w14:textId="37AA17F8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5579F3A6" w14:textId="77777777" w:rsidTr="0013110B">
        <w:tc>
          <w:tcPr>
            <w:tcW w:w="3209" w:type="dxa"/>
          </w:tcPr>
          <w:p w14:paraId="5A443DE6" w14:textId="0684927D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СТЕЦИНА Володимир Михайлович</w:t>
            </w:r>
          </w:p>
        </w:tc>
        <w:tc>
          <w:tcPr>
            <w:tcW w:w="3210" w:type="dxa"/>
          </w:tcPr>
          <w:p w14:paraId="0707850A" w14:textId="3BF2FD70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державного екологічного нагляду (контролю)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поводження з відходами та небезпечними хімічними речовинами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–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 інспектор з охорони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46877400" w14:textId="26C6DFC4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46FBA20B" w14:textId="77777777" w:rsidTr="0013110B">
        <w:tc>
          <w:tcPr>
            <w:tcW w:w="3209" w:type="dxa"/>
          </w:tcPr>
          <w:p w14:paraId="4285045E" w14:textId="286AE6B7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МАЄР Тетяна Михайлівна</w:t>
            </w:r>
          </w:p>
        </w:tc>
        <w:tc>
          <w:tcPr>
            <w:tcW w:w="3210" w:type="dxa"/>
          </w:tcPr>
          <w:p w14:paraId="0405548E" w14:textId="4D0D1687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сектору документування, контролю та забезпечення діяльності </w:t>
            </w:r>
          </w:p>
        </w:tc>
        <w:tc>
          <w:tcPr>
            <w:tcW w:w="3210" w:type="dxa"/>
          </w:tcPr>
          <w:p w14:paraId="5B898D39" w14:textId="5C3D4F3B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7555BC22" w14:textId="77777777" w:rsidTr="0013110B">
        <w:tc>
          <w:tcPr>
            <w:tcW w:w="3209" w:type="dxa"/>
          </w:tcPr>
          <w:p w14:paraId="3E844DC6" w14:textId="4CEBFAB1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ЛУЩИК Андріана Володимирівна </w:t>
            </w:r>
          </w:p>
        </w:tc>
        <w:tc>
          <w:tcPr>
            <w:tcW w:w="3210" w:type="dxa"/>
          </w:tcPr>
          <w:p w14:paraId="74A86D3C" w14:textId="7A756F8C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з питань організації та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3210" w:type="dxa"/>
          </w:tcPr>
          <w:p w14:paraId="7C737B7F" w14:textId="41B9DFBF" w:rsidR="0013110B" w:rsidRPr="0013110B" w:rsidRDefault="009A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13110B" w:rsidRPr="0013110B" w14:paraId="403E6F4E" w14:textId="77777777" w:rsidTr="0013110B">
        <w:tc>
          <w:tcPr>
            <w:tcW w:w="3209" w:type="dxa"/>
          </w:tcPr>
          <w:p w14:paraId="751F4E13" w14:textId="70A6DA62" w:rsidR="0013110B" w:rsidRPr="0013110B" w:rsidRDefault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ШТАЙ Соломія Олегівна</w:t>
            </w:r>
          </w:p>
        </w:tc>
        <w:tc>
          <w:tcPr>
            <w:tcW w:w="3210" w:type="dxa"/>
          </w:tcPr>
          <w:p w14:paraId="4D031421" w14:textId="2CC76D58" w:rsidR="0013110B" w:rsidRPr="0013110B" w:rsidRDefault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документування, контролю та забезпечення діяльності</w:t>
            </w:r>
          </w:p>
        </w:tc>
        <w:tc>
          <w:tcPr>
            <w:tcW w:w="3210" w:type="dxa"/>
          </w:tcPr>
          <w:p w14:paraId="0A281F1E" w14:textId="04DCEC63" w:rsidR="0013110B" w:rsidRPr="0013110B" w:rsidRDefault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67278C" w:rsidRPr="0013110B" w14:paraId="0438DF56" w14:textId="77777777" w:rsidTr="0013110B">
        <w:tc>
          <w:tcPr>
            <w:tcW w:w="3209" w:type="dxa"/>
          </w:tcPr>
          <w:p w14:paraId="1461CA97" w14:textId="50CF354F" w:rsidR="0067278C" w:rsidRDefault="0067278C" w:rsidP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БИЇК Уляна Василівна</w:t>
            </w:r>
          </w:p>
        </w:tc>
        <w:tc>
          <w:tcPr>
            <w:tcW w:w="3210" w:type="dxa"/>
          </w:tcPr>
          <w:p w14:paraId="06A5B895" w14:textId="776CC13E" w:rsidR="0067278C" w:rsidRDefault="0067278C" w:rsidP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державного екологічного нагляду (контролю)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тваринного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світу – державний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інспектор з охорони 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1EA6E8AC" w14:textId="3FF9EC10" w:rsidR="0067278C" w:rsidRPr="0013110B" w:rsidRDefault="0067278C" w:rsidP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67278C" w:rsidRPr="0013110B" w14:paraId="38D2772F" w14:textId="77777777" w:rsidTr="0013110B">
        <w:tc>
          <w:tcPr>
            <w:tcW w:w="3209" w:type="dxa"/>
          </w:tcPr>
          <w:p w14:paraId="5F702D0B" w14:textId="09BEE3C4" w:rsidR="0067278C" w:rsidRDefault="0067278C" w:rsidP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ДЕЛЯВСЬКА Олеся Володимирівна </w:t>
            </w:r>
          </w:p>
        </w:tc>
        <w:tc>
          <w:tcPr>
            <w:tcW w:w="3210" w:type="dxa"/>
          </w:tcPr>
          <w:p w14:paraId="6D7CF169" w14:textId="5E9DEEE7" w:rsidR="0067278C" w:rsidRDefault="0067278C" w:rsidP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 управління персоналом</w:t>
            </w:r>
          </w:p>
        </w:tc>
        <w:tc>
          <w:tcPr>
            <w:tcW w:w="3210" w:type="dxa"/>
          </w:tcPr>
          <w:p w14:paraId="6D4630FE" w14:textId="00E6C22E" w:rsidR="0067278C" w:rsidRPr="0013110B" w:rsidRDefault="0067278C" w:rsidP="0067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  <w:tr w:rsidR="00611D64" w:rsidRPr="0013110B" w14:paraId="463B39B1" w14:textId="77777777" w:rsidTr="0013110B">
        <w:tc>
          <w:tcPr>
            <w:tcW w:w="3209" w:type="dxa"/>
          </w:tcPr>
          <w:p w14:paraId="1EC66805" w14:textId="17024D0A" w:rsidR="00611D64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КОСТЯКА Святослав Олександрович</w:t>
            </w:r>
          </w:p>
        </w:tc>
        <w:tc>
          <w:tcPr>
            <w:tcW w:w="3210" w:type="dxa"/>
          </w:tcPr>
          <w:p w14:paraId="3C914FE6" w14:textId="648AED98" w:rsidR="00611D64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відділу державного екологічного нагляду (контролю) тваринного світу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 xml:space="preserve">інспектор з </w:t>
            </w:r>
            <w:r w:rsidRPr="0013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охорони навколишнього природного середовища Львівської області</w:t>
            </w:r>
          </w:p>
        </w:tc>
        <w:tc>
          <w:tcPr>
            <w:tcW w:w="3210" w:type="dxa"/>
          </w:tcPr>
          <w:p w14:paraId="2DB2FA5B" w14:textId="1FC199B5" w:rsidR="00611D64" w:rsidRPr="0013110B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час перебування основного працівника Барабаша Миколи Миколайовича у ЗСУ призваного на військову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 на час мобілізації.</w:t>
            </w:r>
          </w:p>
        </w:tc>
      </w:tr>
      <w:tr w:rsidR="00611D64" w:rsidRPr="0013110B" w14:paraId="61B57472" w14:textId="77777777" w:rsidTr="0013110B">
        <w:tc>
          <w:tcPr>
            <w:tcW w:w="3209" w:type="dxa"/>
          </w:tcPr>
          <w:p w14:paraId="5A4750BC" w14:textId="77777777" w:rsidR="00611D64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CF12366" w14:textId="77777777" w:rsidR="00611D64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9E7EE80" w14:textId="77777777" w:rsidR="00611D64" w:rsidRPr="0013110B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64" w:rsidRPr="0013110B" w14:paraId="0773CA72" w14:textId="77777777" w:rsidTr="0013110B">
        <w:tc>
          <w:tcPr>
            <w:tcW w:w="3209" w:type="dxa"/>
          </w:tcPr>
          <w:p w14:paraId="58BE6B2E" w14:textId="77777777" w:rsidR="00611D64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C22A113" w14:textId="77777777" w:rsidR="00611D64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78A15D0" w14:textId="77777777" w:rsidR="00611D64" w:rsidRPr="0013110B" w:rsidRDefault="00611D64" w:rsidP="0061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B2F5DB" w14:textId="77777777" w:rsidR="00B0746A" w:rsidRPr="0013110B" w:rsidRDefault="00B0746A">
      <w:pPr>
        <w:rPr>
          <w:rFonts w:ascii="Times New Roman" w:hAnsi="Times New Roman" w:cs="Times New Roman"/>
          <w:sz w:val="28"/>
          <w:szCs w:val="28"/>
        </w:rPr>
      </w:pPr>
    </w:p>
    <w:sectPr w:rsidR="00B0746A" w:rsidRPr="00131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0B"/>
    <w:rsid w:val="0013110B"/>
    <w:rsid w:val="00611D64"/>
    <w:rsid w:val="0067278C"/>
    <w:rsid w:val="008F5950"/>
    <w:rsid w:val="009A5D91"/>
    <w:rsid w:val="00B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480"/>
  <w15:chartTrackingRefBased/>
  <w15:docId w15:val="{C22D7378-D6C0-4488-A0BD-4E21A476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2024-02-08T12:27:00Z</dcterms:created>
  <dcterms:modified xsi:type="dcterms:W3CDTF">2024-02-08T13:04:00Z</dcterms:modified>
</cp:coreProperties>
</file>