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23464C2E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5C3B91">
              <w:rPr>
                <w:sz w:val="28"/>
                <w:szCs w:val="28"/>
                <w:lang w:val="ru-RU"/>
              </w:rPr>
              <w:t>7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6AF80E55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</w:t>
            </w:r>
            <w:r w:rsidR="00CA56F5">
              <w:rPr>
                <w:sz w:val="28"/>
                <w:szCs w:val="28"/>
              </w:rPr>
              <w:t>Львівській</w:t>
            </w:r>
            <w:r w:rsidR="002A7124">
              <w:rPr>
                <w:sz w:val="28"/>
                <w:szCs w:val="28"/>
              </w:rPr>
              <w:t xml:space="preserve"> області </w:t>
            </w:r>
          </w:p>
          <w:p w14:paraId="2EE991C0" w14:textId="63492922" w:rsidR="004A10A8" w:rsidRPr="005556CB" w:rsidRDefault="004A10A8" w:rsidP="00994331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994331">
              <w:rPr>
                <w:rStyle w:val="rvts15"/>
                <w:sz w:val="28"/>
                <w:szCs w:val="28"/>
              </w:rPr>
              <w:t>07 лютого</w:t>
            </w:r>
            <w:r w:rsidR="003E7EB7" w:rsidRPr="00994331">
              <w:rPr>
                <w:rStyle w:val="rvts15"/>
                <w:sz w:val="28"/>
                <w:szCs w:val="28"/>
              </w:rPr>
              <w:t xml:space="preserve"> </w:t>
            </w:r>
            <w:r w:rsidR="003B6E85" w:rsidRPr="00994331">
              <w:rPr>
                <w:rStyle w:val="rvts15"/>
                <w:sz w:val="28"/>
                <w:szCs w:val="28"/>
              </w:rPr>
              <w:t>202</w:t>
            </w:r>
            <w:r w:rsidR="00995AA6" w:rsidRPr="00994331">
              <w:rPr>
                <w:rStyle w:val="rvts15"/>
                <w:sz w:val="28"/>
                <w:szCs w:val="28"/>
              </w:rPr>
              <w:t>2</w:t>
            </w:r>
            <w:r w:rsidR="00C33052" w:rsidRPr="00994331">
              <w:rPr>
                <w:rStyle w:val="rvts15"/>
                <w:sz w:val="28"/>
                <w:szCs w:val="28"/>
              </w:rPr>
              <w:t xml:space="preserve">р. </w:t>
            </w:r>
            <w:r w:rsidRPr="00994331">
              <w:rPr>
                <w:rStyle w:val="rvts15"/>
                <w:sz w:val="28"/>
                <w:szCs w:val="28"/>
              </w:rPr>
              <w:t>№</w:t>
            </w:r>
            <w:r w:rsidR="002D116F" w:rsidRPr="00994331">
              <w:rPr>
                <w:rStyle w:val="rvts15"/>
                <w:sz w:val="28"/>
                <w:szCs w:val="28"/>
              </w:rPr>
              <w:t xml:space="preserve"> </w:t>
            </w:r>
            <w:r w:rsidR="00994331">
              <w:rPr>
                <w:rStyle w:val="rvts15"/>
                <w:sz w:val="28"/>
                <w:szCs w:val="28"/>
              </w:rPr>
              <w:t>15-і</w:t>
            </w:r>
          </w:p>
        </w:tc>
      </w:tr>
    </w:tbl>
    <w:p w14:paraId="1AED32CC" w14:textId="77777777" w:rsidR="004A10A8" w:rsidRPr="005556CB" w:rsidRDefault="004A10A8" w:rsidP="004A10A8">
      <w:pPr>
        <w:jc w:val="center"/>
        <w:rPr>
          <w:sz w:val="28"/>
          <w:szCs w:val="28"/>
        </w:rPr>
      </w:pPr>
    </w:p>
    <w:p w14:paraId="18C2840B" w14:textId="77777777" w:rsidR="006D3F25" w:rsidRDefault="006D3F25" w:rsidP="004A10A8">
      <w:pPr>
        <w:jc w:val="center"/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40B7A644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</w:t>
      </w:r>
      <w:r w:rsidR="00ED7A1C">
        <w:rPr>
          <w:color w:val="000000"/>
          <w:spacing w:val="5"/>
          <w:sz w:val="28"/>
          <w:szCs w:val="28"/>
        </w:rPr>
        <w:t>сектору</w:t>
      </w:r>
      <w:r w:rsidR="002A7124" w:rsidRPr="002A7124">
        <w:rPr>
          <w:color w:val="000000"/>
          <w:spacing w:val="5"/>
          <w:sz w:val="28"/>
          <w:szCs w:val="28"/>
        </w:rPr>
        <w:t xml:space="preserve">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273163">
        <w:rPr>
          <w:bCs/>
          <w:color w:val="000000"/>
          <w:spacing w:val="-1"/>
          <w:sz w:val="28"/>
          <w:szCs w:val="28"/>
        </w:rPr>
        <w:t>надр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 xml:space="preserve">охорони навколишнього природного середовища </w:t>
      </w:r>
      <w:r w:rsidR="00CA56F5">
        <w:rPr>
          <w:color w:val="000000"/>
          <w:spacing w:val="-1"/>
          <w:sz w:val="28"/>
          <w:szCs w:val="28"/>
        </w:rPr>
        <w:t>Львівської</w:t>
      </w:r>
      <w:r w:rsidR="002A7124" w:rsidRPr="002A7124">
        <w:rPr>
          <w:color w:val="000000"/>
          <w:spacing w:val="-1"/>
          <w:sz w:val="28"/>
          <w:szCs w:val="28"/>
        </w:rPr>
        <w:t xml:space="preserve">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153478">
        <w:tc>
          <w:tcPr>
            <w:tcW w:w="1048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153478">
        <w:tc>
          <w:tcPr>
            <w:tcW w:w="3733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14:paraId="4C4E9553" w14:textId="77777777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="00C4664F">
              <w:rPr>
                <w:sz w:val="28"/>
                <w:szCs w:val="28"/>
              </w:rPr>
              <w:t xml:space="preserve">щодо </w:t>
            </w:r>
            <w:r w:rsidR="0018507D" w:rsidRPr="0018507D">
              <w:rPr>
                <w:sz w:val="28"/>
                <w:szCs w:val="28"/>
              </w:rPr>
              <w:t xml:space="preserve">використання та </w:t>
            </w:r>
            <w:r w:rsidR="00C4664F">
              <w:rPr>
                <w:sz w:val="28"/>
                <w:szCs w:val="28"/>
              </w:rPr>
              <w:t>охорони надр</w:t>
            </w:r>
            <w:r w:rsidR="0018507D" w:rsidRPr="0018507D">
              <w:rPr>
                <w:sz w:val="28"/>
                <w:szCs w:val="28"/>
              </w:rPr>
              <w:t>;</w:t>
            </w:r>
          </w:p>
          <w:p w14:paraId="7DC38044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501CBF37" w14:textId="77777777" w:rsid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9E08D66" w14:textId="77777777" w:rsidR="00C4664F" w:rsidRPr="00C4664F" w:rsidRDefault="00C4664F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369D7BE4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2A69ACA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5C8D23BA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2DA0897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державного нагляду (контролю) відомості про 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02C552A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66FF7BCB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52529D39" w14:textId="77777777" w:rsidR="00CA56F5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</w:t>
            </w:r>
          </w:p>
          <w:p w14:paraId="723D1960" w14:textId="60CD9951" w:rsidR="0018507D" w:rsidRPr="0018507D" w:rsidRDefault="00CA56F5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3F0DB2">
              <w:rPr>
                <w:color w:val="000000"/>
                <w:sz w:val="28"/>
                <w:szCs w:val="28"/>
              </w:rPr>
              <w:t>- дотримується правил внутрішнього трудового розпорядку Інспекції умов безпечного ведення робіт норм і правил з охорони праці та техніки безпеки, культури спілкування та правил внутрішнього трудового розпорядку Державної екологічної інспекції у Львівській області, умов безпечного ведення робіт норм і правил з охорони праці та техніки безпеки</w:t>
            </w:r>
            <w:r>
              <w:rPr>
                <w:color w:val="000000"/>
                <w:sz w:val="28"/>
                <w:szCs w:val="28"/>
              </w:rPr>
              <w:t>.</w:t>
            </w:r>
            <w:r w:rsidR="0018507D" w:rsidRPr="0018507D">
              <w:rPr>
                <w:sz w:val="28"/>
                <w:szCs w:val="28"/>
              </w:rPr>
              <w:t>.</w:t>
            </w:r>
          </w:p>
          <w:p w14:paraId="2D0367AB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0F657C5" w14:textId="77777777" w:rsidTr="00153478">
        <w:tc>
          <w:tcPr>
            <w:tcW w:w="3733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14:paraId="034197BD" w14:textId="1881B06A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117C68">
              <w:rPr>
                <w:sz w:val="28"/>
                <w:szCs w:val="28"/>
                <w:shd w:val="clear" w:color="auto" w:fill="FFFFFF"/>
              </w:rPr>
              <w:t>8</w:t>
            </w:r>
            <w:r w:rsidR="00E0102B">
              <w:rPr>
                <w:sz w:val="28"/>
                <w:szCs w:val="28"/>
                <w:shd w:val="clear" w:color="auto" w:fill="FFFFFF"/>
              </w:rPr>
              <w:t>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153478">
        <w:tc>
          <w:tcPr>
            <w:tcW w:w="3733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3123A000" w14:textId="441B3A67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153478">
        <w:tc>
          <w:tcPr>
            <w:tcW w:w="3733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lastRenderedPageBreak/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56ED4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7B7C5AB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241C6A1A" w:rsidR="002523DB" w:rsidRPr="005556CB" w:rsidRDefault="002523DB" w:rsidP="00D87054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до 1</w:t>
            </w:r>
            <w:r w:rsidR="002A7124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CA56F5">
              <w:rPr>
                <w:sz w:val="28"/>
                <w:szCs w:val="28"/>
              </w:rPr>
              <w:t>2</w:t>
            </w:r>
            <w:r w:rsidR="00D87054">
              <w:rPr>
                <w:sz w:val="28"/>
                <w:szCs w:val="28"/>
              </w:rPr>
              <w:t>8</w:t>
            </w:r>
            <w:r w:rsidR="00CA56F5">
              <w:rPr>
                <w:sz w:val="28"/>
                <w:szCs w:val="28"/>
              </w:rPr>
              <w:t xml:space="preserve"> лютого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CA56F5"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153478">
        <w:tc>
          <w:tcPr>
            <w:tcW w:w="3733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153478">
        <w:tc>
          <w:tcPr>
            <w:tcW w:w="3733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14:paraId="69D0FF06" w14:textId="100A2EF8" w:rsidR="00CA56F5" w:rsidRPr="00156DAF" w:rsidRDefault="00CA56F5" w:rsidP="00CA56F5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D65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березня</w:t>
            </w:r>
            <w:r w:rsidRPr="00156DA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156DAF">
              <w:rPr>
                <w:sz w:val="28"/>
                <w:szCs w:val="28"/>
              </w:rPr>
              <w:t xml:space="preserve"> року з 10 год. 00 хв. до 17.00</w:t>
            </w:r>
          </w:p>
          <w:p w14:paraId="11D47262" w14:textId="77777777" w:rsidR="00CA56F5" w:rsidRPr="00156DAF" w:rsidRDefault="00CA56F5" w:rsidP="00CA56F5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1E34CDFB" w14:textId="77777777" w:rsidR="00CA56F5" w:rsidRPr="00156DAF" w:rsidRDefault="00CA56F5" w:rsidP="00CA56F5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ACEC862" w14:textId="77777777" w:rsidR="00CA56F5" w:rsidRDefault="00CA56F5" w:rsidP="00CA56F5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19EA4C44" w14:textId="77777777" w:rsidR="00CA56F5" w:rsidRDefault="00CA56F5" w:rsidP="00CA56F5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C7C9F80" w14:textId="77777777" w:rsidR="00CA56F5" w:rsidRDefault="00CA56F5" w:rsidP="00CA56F5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63FFC053" w14:textId="77777777" w:rsidR="00CA56F5" w:rsidRPr="006D3F25" w:rsidRDefault="00CA56F5" w:rsidP="00CA56F5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65820D49" w14:textId="77777777" w:rsidR="00CA56F5" w:rsidRDefault="00CA56F5" w:rsidP="00CA56F5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14:paraId="4944A141" w14:textId="77777777" w:rsidR="00CA56F5" w:rsidRPr="005556CB" w:rsidRDefault="00CA56F5" w:rsidP="00CA56F5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5398A886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153478">
        <w:trPr>
          <w:trHeight w:val="2215"/>
        </w:trPr>
        <w:tc>
          <w:tcPr>
            <w:tcW w:w="3733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1F39613D" w14:textId="77777777" w:rsidR="00CA56F5" w:rsidRPr="007B7C68" w:rsidRDefault="00CA56F5" w:rsidP="00CA56F5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14:paraId="775434A1" w14:textId="77777777" w:rsidR="00CA56F5" w:rsidRPr="007B7C68" w:rsidRDefault="00CA56F5" w:rsidP="00CA56F5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14:paraId="7473EBA9" w14:textId="77777777" w:rsidR="00CA56F5" w:rsidRPr="007B7C68" w:rsidRDefault="00CA56F5" w:rsidP="00CA56F5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9" w:history="1">
              <w:r w:rsidRPr="007B7C68">
                <w:rPr>
                  <w:rStyle w:val="af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f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f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14:paraId="1E24B73F" w14:textId="77777777" w:rsidR="00CA56F5" w:rsidRPr="003A3FFF" w:rsidRDefault="00CA56F5" w:rsidP="00CA56F5">
            <w:pPr>
              <w:ind w:left="112"/>
              <w:jc w:val="both"/>
            </w:pPr>
          </w:p>
          <w:p w14:paraId="0B19C287" w14:textId="4E153905" w:rsidR="002523DB" w:rsidRPr="002A7124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282F18E5" w14:textId="77777777" w:rsidTr="00153478">
        <w:tc>
          <w:tcPr>
            <w:tcW w:w="1048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153478">
        <w:tc>
          <w:tcPr>
            <w:tcW w:w="530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14:paraId="72AD6CEF" w14:textId="7E2B68D8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CA56F5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1DC193E" w14:textId="77777777" w:rsidTr="00153478">
        <w:tc>
          <w:tcPr>
            <w:tcW w:w="530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153478">
        <w:tc>
          <w:tcPr>
            <w:tcW w:w="530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68BF2381" w14:textId="77777777" w:rsidTr="00153478">
        <w:tc>
          <w:tcPr>
            <w:tcW w:w="530" w:type="dxa"/>
          </w:tcPr>
          <w:p w14:paraId="2C252C07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14:paraId="2916DE7D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14:paraId="6D6221FF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35AFAF64" w14:textId="77777777" w:rsidTr="00153478">
        <w:tc>
          <w:tcPr>
            <w:tcW w:w="1048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153478">
        <w:tc>
          <w:tcPr>
            <w:tcW w:w="3733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2905E9">
        <w:tc>
          <w:tcPr>
            <w:tcW w:w="530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A83101">
        <w:tc>
          <w:tcPr>
            <w:tcW w:w="530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взаємодія</w:t>
            </w:r>
          </w:p>
        </w:tc>
        <w:tc>
          <w:tcPr>
            <w:tcW w:w="6752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здатність ефективно взаємодіяти – дослухатися, </w:t>
            </w:r>
            <w:r w:rsidRPr="0015347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A83101">
        <w:tc>
          <w:tcPr>
            <w:tcW w:w="530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03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153478">
        <w:tc>
          <w:tcPr>
            <w:tcW w:w="530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153478">
        <w:tc>
          <w:tcPr>
            <w:tcW w:w="1048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1BA0FD01" w14:textId="77777777" w:rsidTr="00153478">
        <w:tc>
          <w:tcPr>
            <w:tcW w:w="3733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153478">
        <w:tc>
          <w:tcPr>
            <w:tcW w:w="530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0" w:name="_GoBack" w:colFirst="2" w:colLast="2"/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153478">
        <w:tc>
          <w:tcPr>
            <w:tcW w:w="530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2F662539" w14:textId="77777777" w:rsidR="00507E73" w:rsidRPr="009950DB" w:rsidRDefault="00C4664F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C4664F">
              <w:rPr>
                <w:rFonts w:cs="Courier New"/>
                <w:color w:val="000000"/>
                <w:sz w:val="28"/>
                <w:szCs w:val="28"/>
              </w:rPr>
              <w:t>Кодекс України про надра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7CAEBD57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  <w:bookmarkEnd w:id="0"/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104699"/>
    <w:rsid w:val="001151D7"/>
    <w:rsid w:val="00117C68"/>
    <w:rsid w:val="001247B9"/>
    <w:rsid w:val="00131D72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D6529"/>
    <w:rsid w:val="004E772E"/>
    <w:rsid w:val="004F5082"/>
    <w:rsid w:val="00502751"/>
    <w:rsid w:val="00507E73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3B91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C38ED"/>
    <w:rsid w:val="00805FE9"/>
    <w:rsid w:val="008302FF"/>
    <w:rsid w:val="0084494C"/>
    <w:rsid w:val="00846B87"/>
    <w:rsid w:val="00885AA9"/>
    <w:rsid w:val="00894986"/>
    <w:rsid w:val="008C5D72"/>
    <w:rsid w:val="008E3F0D"/>
    <w:rsid w:val="00907A6E"/>
    <w:rsid w:val="00910C8A"/>
    <w:rsid w:val="00915906"/>
    <w:rsid w:val="00930C0D"/>
    <w:rsid w:val="00936DE3"/>
    <w:rsid w:val="009459F3"/>
    <w:rsid w:val="00946628"/>
    <w:rsid w:val="00955696"/>
    <w:rsid w:val="009706B7"/>
    <w:rsid w:val="0097162B"/>
    <w:rsid w:val="00973DB2"/>
    <w:rsid w:val="00980B90"/>
    <w:rsid w:val="0098519B"/>
    <w:rsid w:val="009861E1"/>
    <w:rsid w:val="00991878"/>
    <w:rsid w:val="00994331"/>
    <w:rsid w:val="009950DB"/>
    <w:rsid w:val="00995AA6"/>
    <w:rsid w:val="009B40BE"/>
    <w:rsid w:val="009D5006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D7D67"/>
    <w:rsid w:val="00AF7C49"/>
    <w:rsid w:val="00B107F1"/>
    <w:rsid w:val="00B13802"/>
    <w:rsid w:val="00B1463A"/>
    <w:rsid w:val="00B21F1E"/>
    <w:rsid w:val="00B27D54"/>
    <w:rsid w:val="00B572F5"/>
    <w:rsid w:val="00BB5315"/>
    <w:rsid w:val="00BC20A1"/>
    <w:rsid w:val="00BC796F"/>
    <w:rsid w:val="00BD34FE"/>
    <w:rsid w:val="00BD7985"/>
    <w:rsid w:val="00BE55EF"/>
    <w:rsid w:val="00C03EE2"/>
    <w:rsid w:val="00C16652"/>
    <w:rsid w:val="00C33052"/>
    <w:rsid w:val="00C42E68"/>
    <w:rsid w:val="00C43185"/>
    <w:rsid w:val="00C4664F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A56F5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87054"/>
    <w:rsid w:val="00D93CA1"/>
    <w:rsid w:val="00DA35F1"/>
    <w:rsid w:val="00DA4AE9"/>
    <w:rsid w:val="00DB6E65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A1C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  <w:style w:type="character" w:styleId="af">
    <w:name w:val="Hyperlink"/>
    <w:semiHidden/>
    <w:rsid w:val="00CA56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  <w:style w:type="character" w:styleId="af">
    <w:name w:val="Hyperlink"/>
    <w:semiHidden/>
    <w:rsid w:val="00CA56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viv_kadry_de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AED9-641F-43B6-902A-20868502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5540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13</cp:revision>
  <cp:lastPrinted>2021-04-01T06:53:00Z</cp:lastPrinted>
  <dcterms:created xsi:type="dcterms:W3CDTF">2022-01-25T08:11:00Z</dcterms:created>
  <dcterms:modified xsi:type="dcterms:W3CDTF">2022-02-07T12:37:00Z</dcterms:modified>
</cp:coreProperties>
</file>